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D24E0" w14:textId="3DAD76EB" w:rsidR="00441E77" w:rsidRDefault="00441E77" w:rsidP="00441E7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LEGAL NOTICE NO……</w:t>
      </w:r>
    </w:p>
    <w:p w14:paraId="42B7E206" w14:textId="77777777" w:rsidR="00441E77" w:rsidRDefault="00441E77" w:rsidP="00B35BB0">
      <w:pPr>
        <w:spacing w:after="0" w:line="240" w:lineRule="auto"/>
        <w:rPr>
          <w:rFonts w:ascii="Times New Roman" w:eastAsia="Times New Roman" w:hAnsi="Times New Roman" w:cs="Times New Roman"/>
          <w:b/>
          <w:color w:val="000000"/>
          <w:sz w:val="24"/>
          <w:szCs w:val="24"/>
        </w:rPr>
      </w:pPr>
    </w:p>
    <w:p w14:paraId="4CC200CC" w14:textId="17D5182D" w:rsidR="00193CC0" w:rsidRPr="00193CC0" w:rsidRDefault="00726FB4" w:rsidP="00193CC0">
      <w:pPr>
        <w:spacing w:after="0" w:line="240" w:lineRule="auto"/>
        <w:jc w:val="center"/>
        <w:rPr>
          <w:rFonts w:ascii="Times New Roman" w:eastAsia="Times New Roman" w:hAnsi="Times New Roman" w:cs="Times New Roman"/>
          <w:b/>
          <w:color w:val="000000"/>
          <w:sz w:val="24"/>
          <w:szCs w:val="24"/>
        </w:rPr>
      </w:pPr>
      <w:r w:rsidRPr="00193CC0">
        <w:rPr>
          <w:rFonts w:ascii="Times New Roman" w:eastAsia="Times New Roman" w:hAnsi="Times New Roman" w:cs="Times New Roman"/>
          <w:b/>
          <w:color w:val="000000"/>
          <w:sz w:val="24"/>
          <w:szCs w:val="24"/>
        </w:rPr>
        <w:t xml:space="preserve">THE </w:t>
      </w:r>
      <w:bookmarkStart w:id="0" w:name="_Hlk106612874"/>
      <w:r w:rsidRPr="00193CC0">
        <w:rPr>
          <w:rFonts w:ascii="Times New Roman" w:eastAsia="Times New Roman" w:hAnsi="Times New Roman" w:cs="Times New Roman"/>
          <w:b/>
          <w:color w:val="000000"/>
          <w:sz w:val="24"/>
          <w:szCs w:val="24"/>
        </w:rPr>
        <w:t xml:space="preserve">FISHERIES MANAGEMENT AND DEVELOPMENT </w:t>
      </w:r>
      <w:bookmarkEnd w:id="0"/>
      <w:r w:rsidRPr="00193CC0">
        <w:rPr>
          <w:rFonts w:ascii="Times New Roman" w:eastAsia="Times New Roman" w:hAnsi="Times New Roman" w:cs="Times New Roman"/>
          <w:b/>
          <w:color w:val="000000"/>
          <w:sz w:val="24"/>
          <w:szCs w:val="24"/>
        </w:rPr>
        <w:t>ACT</w:t>
      </w:r>
      <w:r w:rsidR="00D50963">
        <w:rPr>
          <w:rFonts w:ascii="Times New Roman" w:eastAsia="Times New Roman" w:hAnsi="Times New Roman" w:cs="Times New Roman"/>
          <w:b/>
          <w:color w:val="000000"/>
          <w:sz w:val="24"/>
          <w:szCs w:val="24"/>
        </w:rPr>
        <w:t>, 2016</w:t>
      </w:r>
    </w:p>
    <w:p w14:paraId="489422D7" w14:textId="12BC6EA4" w:rsidR="00726FB4" w:rsidRDefault="00726FB4" w:rsidP="00193CC0">
      <w:pPr>
        <w:spacing w:after="0" w:line="240" w:lineRule="auto"/>
        <w:jc w:val="center"/>
        <w:rPr>
          <w:rFonts w:ascii="Times New Roman" w:eastAsia="Times New Roman" w:hAnsi="Times New Roman" w:cs="Times New Roman"/>
          <w:bCs/>
          <w:i/>
          <w:iCs/>
          <w:color w:val="000000"/>
          <w:sz w:val="24"/>
          <w:szCs w:val="24"/>
        </w:rPr>
      </w:pPr>
      <w:r w:rsidRPr="00193CC0">
        <w:rPr>
          <w:rFonts w:ascii="Times New Roman" w:eastAsia="Times New Roman" w:hAnsi="Times New Roman" w:cs="Times New Roman"/>
          <w:bCs/>
          <w:i/>
          <w:iCs/>
          <w:color w:val="000000"/>
          <w:sz w:val="24"/>
          <w:szCs w:val="24"/>
        </w:rPr>
        <w:t>(No. 35 of 2016)</w:t>
      </w:r>
    </w:p>
    <w:p w14:paraId="61ED3436" w14:textId="77777777" w:rsidR="003259D3" w:rsidRPr="00193CC0" w:rsidRDefault="003259D3" w:rsidP="00193CC0">
      <w:pPr>
        <w:spacing w:after="0" w:line="240" w:lineRule="auto"/>
        <w:jc w:val="center"/>
        <w:rPr>
          <w:rFonts w:ascii="Times New Roman" w:eastAsia="Times New Roman" w:hAnsi="Times New Roman" w:cs="Times New Roman"/>
          <w:bCs/>
          <w:i/>
          <w:iCs/>
          <w:color w:val="000000"/>
          <w:sz w:val="24"/>
          <w:szCs w:val="24"/>
        </w:rPr>
      </w:pPr>
    </w:p>
    <w:p w14:paraId="76096473" w14:textId="6A440A87" w:rsidR="00726FB4" w:rsidRPr="00193CC0" w:rsidRDefault="00726FB4" w:rsidP="002E49B6">
      <w:pPr>
        <w:spacing w:after="0" w:line="240" w:lineRule="auto"/>
        <w:ind w:firstLine="720"/>
        <w:jc w:val="both"/>
        <w:rPr>
          <w:rFonts w:ascii="Times New Roman" w:eastAsia="Times New Roman" w:hAnsi="Times New Roman" w:cs="Times New Roman"/>
          <w:color w:val="000000"/>
          <w:sz w:val="24"/>
          <w:szCs w:val="24"/>
        </w:rPr>
      </w:pPr>
      <w:r w:rsidRPr="00D50963">
        <w:rPr>
          <w:rFonts w:ascii="Times New Roman" w:eastAsia="Times New Roman" w:hAnsi="Times New Roman" w:cs="Times New Roman"/>
          <w:b/>
          <w:bCs/>
          <w:color w:val="000000"/>
          <w:sz w:val="24"/>
          <w:szCs w:val="24"/>
        </w:rPr>
        <w:t xml:space="preserve">IN EXERCISE </w:t>
      </w:r>
      <w:r w:rsidRPr="00193CC0">
        <w:rPr>
          <w:rFonts w:ascii="Times New Roman" w:eastAsia="Times New Roman" w:hAnsi="Times New Roman" w:cs="Times New Roman"/>
          <w:color w:val="000000"/>
          <w:sz w:val="24"/>
          <w:szCs w:val="24"/>
        </w:rPr>
        <w:t xml:space="preserve">of </w:t>
      </w:r>
      <w:r w:rsidR="00D50963">
        <w:rPr>
          <w:rFonts w:ascii="Times New Roman" w:eastAsia="Times New Roman" w:hAnsi="Times New Roman" w:cs="Times New Roman"/>
          <w:color w:val="000000"/>
          <w:sz w:val="24"/>
          <w:szCs w:val="24"/>
        </w:rPr>
        <w:t xml:space="preserve">the </w:t>
      </w:r>
      <w:r w:rsidRPr="00193CC0">
        <w:rPr>
          <w:rFonts w:ascii="Times New Roman" w:eastAsia="Times New Roman" w:hAnsi="Times New Roman" w:cs="Times New Roman"/>
          <w:color w:val="000000"/>
          <w:sz w:val="24"/>
          <w:szCs w:val="24"/>
        </w:rPr>
        <w:t>powers conferred by section 28 of the Fisheries Management and Development Act, 2016, the Cabinet Secretary for Agriculture, Livestock, Fisheries, and Co</w:t>
      </w:r>
      <w:r w:rsidR="00D50963">
        <w:rPr>
          <w:rFonts w:ascii="Times New Roman" w:eastAsia="Times New Roman" w:hAnsi="Times New Roman" w:cs="Times New Roman"/>
          <w:color w:val="000000"/>
          <w:sz w:val="24"/>
          <w:szCs w:val="24"/>
        </w:rPr>
        <w:t>-</w:t>
      </w:r>
      <w:r w:rsidRPr="00193CC0">
        <w:rPr>
          <w:rFonts w:ascii="Times New Roman" w:eastAsia="Times New Roman" w:hAnsi="Times New Roman" w:cs="Times New Roman"/>
          <w:color w:val="000000"/>
          <w:sz w:val="24"/>
          <w:szCs w:val="24"/>
        </w:rPr>
        <w:t>operatives makes the following Order: —</w:t>
      </w:r>
    </w:p>
    <w:p w14:paraId="615F8184" w14:textId="77777777" w:rsidR="00726FB4" w:rsidRPr="00193CC0" w:rsidRDefault="00726FB4" w:rsidP="00193CC0">
      <w:pPr>
        <w:spacing w:after="0" w:line="240" w:lineRule="auto"/>
        <w:jc w:val="both"/>
        <w:rPr>
          <w:rFonts w:ascii="Times New Roman" w:eastAsia="Times New Roman" w:hAnsi="Times New Roman" w:cs="Times New Roman"/>
          <w:color w:val="000000"/>
          <w:sz w:val="24"/>
          <w:szCs w:val="24"/>
        </w:rPr>
      </w:pPr>
    </w:p>
    <w:p w14:paraId="27F89AF8" w14:textId="096CC808" w:rsidR="00726FB4" w:rsidRDefault="00726FB4" w:rsidP="00193CC0">
      <w:pPr>
        <w:spacing w:after="0" w:line="240" w:lineRule="auto"/>
        <w:jc w:val="center"/>
        <w:rPr>
          <w:rFonts w:ascii="Times New Roman" w:eastAsia="Times New Roman" w:hAnsi="Times New Roman" w:cs="Times New Roman"/>
          <w:b/>
          <w:color w:val="000000"/>
          <w:sz w:val="24"/>
          <w:szCs w:val="24"/>
        </w:rPr>
      </w:pPr>
      <w:r w:rsidRPr="00193CC0">
        <w:rPr>
          <w:rFonts w:ascii="Times New Roman" w:eastAsia="Times New Roman" w:hAnsi="Times New Roman" w:cs="Times New Roman"/>
          <w:b/>
          <w:color w:val="000000"/>
          <w:sz w:val="24"/>
          <w:szCs w:val="24"/>
        </w:rPr>
        <w:t xml:space="preserve">THE </w:t>
      </w:r>
      <w:r w:rsidR="00D50963" w:rsidRPr="00D50963">
        <w:rPr>
          <w:rFonts w:ascii="Times New Roman" w:eastAsia="Times New Roman" w:hAnsi="Times New Roman" w:cs="Times New Roman"/>
          <w:b/>
          <w:color w:val="000000"/>
          <w:sz w:val="24"/>
          <w:szCs w:val="24"/>
        </w:rPr>
        <w:t xml:space="preserve">FISHERIES MANAGEMENT AND DEVELOPMENT </w:t>
      </w:r>
      <w:r w:rsidR="00D50963">
        <w:rPr>
          <w:rFonts w:ascii="Times New Roman" w:eastAsia="Times New Roman" w:hAnsi="Times New Roman" w:cs="Times New Roman"/>
          <w:b/>
          <w:color w:val="000000"/>
          <w:sz w:val="24"/>
          <w:szCs w:val="24"/>
        </w:rPr>
        <w:t>(</w:t>
      </w:r>
      <w:r w:rsidRPr="00193CC0">
        <w:rPr>
          <w:rFonts w:ascii="Times New Roman" w:eastAsia="Times New Roman" w:hAnsi="Times New Roman" w:cs="Times New Roman"/>
          <w:b/>
          <w:color w:val="000000"/>
          <w:sz w:val="24"/>
          <w:szCs w:val="24"/>
        </w:rPr>
        <w:t>FISH LEVY</w:t>
      </w:r>
      <w:r w:rsidR="00D50963">
        <w:rPr>
          <w:rFonts w:ascii="Times New Roman" w:eastAsia="Times New Roman" w:hAnsi="Times New Roman" w:cs="Times New Roman"/>
          <w:b/>
          <w:color w:val="000000"/>
          <w:sz w:val="24"/>
          <w:szCs w:val="24"/>
        </w:rPr>
        <w:t>)</w:t>
      </w:r>
      <w:r w:rsidRPr="00193CC0">
        <w:rPr>
          <w:rFonts w:ascii="Times New Roman" w:eastAsia="Times New Roman" w:hAnsi="Times New Roman" w:cs="Times New Roman"/>
          <w:b/>
          <w:color w:val="000000"/>
          <w:sz w:val="24"/>
          <w:szCs w:val="24"/>
        </w:rPr>
        <w:t xml:space="preserve"> ORDER, 2022</w:t>
      </w:r>
    </w:p>
    <w:p w14:paraId="5E2A03C4" w14:textId="65B49184" w:rsidR="003259D3" w:rsidRDefault="003259D3" w:rsidP="00193CC0">
      <w:pPr>
        <w:spacing w:after="0" w:line="240" w:lineRule="auto"/>
        <w:jc w:val="center"/>
        <w:rPr>
          <w:rFonts w:ascii="Times New Roman" w:eastAsia="Times New Roman" w:hAnsi="Times New Roman" w:cs="Times New Roman"/>
          <w:b/>
          <w:color w:val="000000"/>
          <w:sz w:val="24"/>
          <w:szCs w:val="24"/>
        </w:rPr>
      </w:pPr>
    </w:p>
    <w:tbl>
      <w:tblPr>
        <w:tblStyle w:val="TableGrid"/>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5"/>
        <w:gridCol w:w="7380"/>
      </w:tblGrid>
      <w:tr w:rsidR="00172D15" w14:paraId="231B216A" w14:textId="77777777" w:rsidTr="00172D15">
        <w:tc>
          <w:tcPr>
            <w:tcW w:w="1615" w:type="dxa"/>
          </w:tcPr>
          <w:p w14:paraId="6588E8DA" w14:textId="77777777" w:rsidR="00CA7226" w:rsidRPr="002E49B6" w:rsidRDefault="00CA7226" w:rsidP="002E49B6">
            <w:pPr>
              <w:rPr>
                <w:rFonts w:ascii="Times New Roman" w:eastAsia="Times New Roman" w:hAnsi="Times New Roman" w:cs="Times New Roman"/>
                <w:bCs/>
                <w:color w:val="000000"/>
                <w:sz w:val="20"/>
                <w:szCs w:val="20"/>
              </w:rPr>
            </w:pPr>
          </w:p>
        </w:tc>
        <w:tc>
          <w:tcPr>
            <w:tcW w:w="7380" w:type="dxa"/>
          </w:tcPr>
          <w:p w14:paraId="5059E10A" w14:textId="77777777" w:rsidR="00CA7226" w:rsidRDefault="00CA7226" w:rsidP="00193CC0">
            <w:pPr>
              <w:jc w:val="center"/>
              <w:rPr>
                <w:rFonts w:ascii="Times New Roman" w:eastAsia="Times New Roman" w:hAnsi="Times New Roman" w:cs="Times New Roman"/>
                <w:b/>
                <w:color w:val="000000"/>
                <w:sz w:val="24"/>
                <w:szCs w:val="24"/>
              </w:rPr>
            </w:pPr>
          </w:p>
        </w:tc>
      </w:tr>
      <w:tr w:rsidR="00172D15" w14:paraId="4283F191" w14:textId="77777777" w:rsidTr="00172D15">
        <w:tc>
          <w:tcPr>
            <w:tcW w:w="1615" w:type="dxa"/>
          </w:tcPr>
          <w:p w14:paraId="62DD9EBF" w14:textId="5B97BDCC" w:rsidR="00CA7226" w:rsidRPr="002E49B6" w:rsidRDefault="00CA7226" w:rsidP="002E49B6">
            <w:pPr>
              <w:rPr>
                <w:rFonts w:ascii="Times New Roman" w:eastAsia="Times New Roman" w:hAnsi="Times New Roman" w:cs="Times New Roman"/>
                <w:bCs/>
                <w:color w:val="000000"/>
                <w:sz w:val="20"/>
                <w:szCs w:val="20"/>
              </w:rPr>
            </w:pPr>
            <w:r w:rsidRPr="002E49B6">
              <w:rPr>
                <w:rFonts w:ascii="Times New Roman" w:eastAsia="Times New Roman" w:hAnsi="Times New Roman" w:cs="Times New Roman"/>
                <w:bCs/>
                <w:color w:val="000000"/>
                <w:sz w:val="20"/>
                <w:szCs w:val="20"/>
              </w:rPr>
              <w:t>Citation.</w:t>
            </w:r>
          </w:p>
        </w:tc>
        <w:tc>
          <w:tcPr>
            <w:tcW w:w="7380" w:type="dxa"/>
          </w:tcPr>
          <w:p w14:paraId="6B1FEAEA" w14:textId="2131CBB4" w:rsidR="00CA7226" w:rsidRPr="00CA7226" w:rsidRDefault="00CA7226" w:rsidP="00CA7226">
            <w:pPr>
              <w:pStyle w:val="ListParagraph"/>
              <w:numPr>
                <w:ilvl w:val="0"/>
                <w:numId w:val="8"/>
              </w:numPr>
              <w:ind w:left="0" w:firstLine="360"/>
              <w:jc w:val="both"/>
              <w:rPr>
                <w:rFonts w:ascii="Times New Roman" w:eastAsia="Times New Roman" w:hAnsi="Times New Roman" w:cs="Times New Roman"/>
                <w:b/>
                <w:color w:val="000000"/>
                <w:sz w:val="24"/>
                <w:szCs w:val="24"/>
              </w:rPr>
            </w:pPr>
            <w:r w:rsidRPr="00CA7226">
              <w:rPr>
                <w:rFonts w:ascii="Times New Roman" w:hAnsi="Times New Roman" w:cs="Times New Roman"/>
                <w:sz w:val="24"/>
                <w:szCs w:val="24"/>
              </w:rPr>
              <w:t xml:space="preserve">This Order may be cited as the </w:t>
            </w:r>
            <w:r w:rsidR="00D50963" w:rsidRPr="00D50963">
              <w:rPr>
                <w:rFonts w:ascii="Times New Roman" w:hAnsi="Times New Roman" w:cs="Times New Roman"/>
                <w:sz w:val="24"/>
                <w:szCs w:val="24"/>
              </w:rPr>
              <w:t xml:space="preserve">Fisheries Management </w:t>
            </w:r>
            <w:r w:rsidR="00D50963">
              <w:rPr>
                <w:rFonts w:ascii="Times New Roman" w:hAnsi="Times New Roman" w:cs="Times New Roman"/>
                <w:sz w:val="24"/>
                <w:szCs w:val="24"/>
              </w:rPr>
              <w:t>a</w:t>
            </w:r>
            <w:r w:rsidR="00D50963" w:rsidRPr="00D50963">
              <w:rPr>
                <w:rFonts w:ascii="Times New Roman" w:hAnsi="Times New Roman" w:cs="Times New Roman"/>
                <w:sz w:val="24"/>
                <w:szCs w:val="24"/>
              </w:rPr>
              <w:t xml:space="preserve">nd Development </w:t>
            </w:r>
            <w:r w:rsidR="00D50963">
              <w:rPr>
                <w:rFonts w:ascii="Times New Roman" w:hAnsi="Times New Roman" w:cs="Times New Roman"/>
                <w:sz w:val="24"/>
                <w:szCs w:val="24"/>
              </w:rPr>
              <w:t>(</w:t>
            </w:r>
            <w:r w:rsidRPr="00CA7226">
              <w:rPr>
                <w:rFonts w:ascii="Times New Roman" w:hAnsi="Times New Roman" w:cs="Times New Roman"/>
                <w:sz w:val="24"/>
                <w:szCs w:val="24"/>
              </w:rPr>
              <w:t>Fish Levy</w:t>
            </w:r>
            <w:r w:rsidR="00D50963">
              <w:rPr>
                <w:rFonts w:ascii="Times New Roman" w:hAnsi="Times New Roman" w:cs="Times New Roman"/>
                <w:sz w:val="24"/>
                <w:szCs w:val="24"/>
              </w:rPr>
              <w:t>)</w:t>
            </w:r>
            <w:r w:rsidRPr="00CA7226">
              <w:rPr>
                <w:rFonts w:ascii="Times New Roman" w:hAnsi="Times New Roman" w:cs="Times New Roman"/>
                <w:sz w:val="24"/>
                <w:szCs w:val="24"/>
              </w:rPr>
              <w:t xml:space="preserve"> Order, 2022</w:t>
            </w:r>
            <w:r w:rsidR="00D50963">
              <w:rPr>
                <w:rFonts w:ascii="Times New Roman" w:hAnsi="Times New Roman" w:cs="Times New Roman"/>
                <w:sz w:val="24"/>
                <w:szCs w:val="24"/>
              </w:rPr>
              <w:t>.</w:t>
            </w:r>
          </w:p>
        </w:tc>
      </w:tr>
      <w:tr w:rsidR="00172D15" w14:paraId="42F9F465" w14:textId="77777777" w:rsidTr="00172D15">
        <w:tc>
          <w:tcPr>
            <w:tcW w:w="1615" w:type="dxa"/>
          </w:tcPr>
          <w:p w14:paraId="5AD72A81" w14:textId="77777777" w:rsidR="00CA7226" w:rsidRPr="002E49B6" w:rsidRDefault="00CA7226" w:rsidP="002E49B6">
            <w:pPr>
              <w:rPr>
                <w:rFonts w:ascii="Times New Roman" w:eastAsia="Times New Roman" w:hAnsi="Times New Roman" w:cs="Times New Roman"/>
                <w:bCs/>
                <w:color w:val="000000"/>
                <w:sz w:val="20"/>
                <w:szCs w:val="20"/>
              </w:rPr>
            </w:pPr>
          </w:p>
        </w:tc>
        <w:tc>
          <w:tcPr>
            <w:tcW w:w="7380" w:type="dxa"/>
          </w:tcPr>
          <w:p w14:paraId="0B86871C" w14:textId="77777777" w:rsidR="00CA7226" w:rsidRDefault="00CA7226" w:rsidP="00CA7226">
            <w:pPr>
              <w:jc w:val="center"/>
              <w:rPr>
                <w:rFonts w:ascii="Times New Roman" w:eastAsia="Times New Roman" w:hAnsi="Times New Roman" w:cs="Times New Roman"/>
                <w:b/>
                <w:color w:val="000000"/>
                <w:sz w:val="24"/>
                <w:szCs w:val="24"/>
              </w:rPr>
            </w:pPr>
          </w:p>
        </w:tc>
      </w:tr>
      <w:tr w:rsidR="00172D15" w14:paraId="2ECA48FB" w14:textId="77777777" w:rsidTr="00172D15">
        <w:tc>
          <w:tcPr>
            <w:tcW w:w="1615" w:type="dxa"/>
          </w:tcPr>
          <w:p w14:paraId="0A219B84" w14:textId="58DF4BA4" w:rsidR="00CA7226" w:rsidRPr="002E49B6" w:rsidRDefault="002E49B6" w:rsidP="002E49B6">
            <w:pP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Interpretation.</w:t>
            </w:r>
          </w:p>
        </w:tc>
        <w:tc>
          <w:tcPr>
            <w:tcW w:w="7380" w:type="dxa"/>
          </w:tcPr>
          <w:p w14:paraId="4657BBBE" w14:textId="7D0892DB" w:rsidR="00CA7226" w:rsidRPr="002E49B6" w:rsidRDefault="002E49B6" w:rsidP="002E49B6">
            <w:pPr>
              <w:pStyle w:val="ListParagraph"/>
              <w:numPr>
                <w:ilvl w:val="0"/>
                <w:numId w:val="8"/>
              </w:numPr>
              <w:ind w:left="0" w:firstLine="360"/>
              <w:jc w:val="both"/>
              <w:rPr>
                <w:rFonts w:ascii="Times New Roman" w:hAnsi="Times New Roman" w:cs="Times New Roman"/>
                <w:sz w:val="24"/>
                <w:szCs w:val="24"/>
              </w:rPr>
            </w:pPr>
            <w:r>
              <w:rPr>
                <w:rFonts w:ascii="Times New Roman" w:hAnsi="Times New Roman" w:cs="Times New Roman"/>
                <w:sz w:val="24"/>
                <w:szCs w:val="24"/>
              </w:rPr>
              <w:t xml:space="preserve">In </w:t>
            </w:r>
            <w:r w:rsidR="00CA7226" w:rsidRPr="007C65B3">
              <w:rPr>
                <w:rFonts w:ascii="Times New Roman" w:hAnsi="Times New Roman" w:cs="Times New Roman"/>
                <w:sz w:val="24"/>
                <w:szCs w:val="24"/>
              </w:rPr>
              <w:t>this Order</w:t>
            </w:r>
            <w:r>
              <w:rPr>
                <w:rFonts w:ascii="Times New Roman" w:hAnsi="Times New Roman" w:cs="Times New Roman"/>
                <w:sz w:val="24"/>
                <w:szCs w:val="24"/>
              </w:rPr>
              <w:t>—</w:t>
            </w:r>
            <w:r w:rsidR="00CA7226" w:rsidRPr="007C65B3">
              <w:rPr>
                <w:rFonts w:ascii="Times New Roman" w:hAnsi="Times New Roman" w:cs="Times New Roman"/>
                <w:sz w:val="24"/>
                <w:szCs w:val="24"/>
              </w:rPr>
              <w:t xml:space="preserve"> </w:t>
            </w:r>
          </w:p>
        </w:tc>
      </w:tr>
      <w:tr w:rsidR="00172D15" w14:paraId="357D70CF" w14:textId="77777777" w:rsidTr="00172D15">
        <w:tc>
          <w:tcPr>
            <w:tcW w:w="1615" w:type="dxa"/>
          </w:tcPr>
          <w:p w14:paraId="6BE43653" w14:textId="77777777" w:rsidR="002E49B6" w:rsidRDefault="002E49B6" w:rsidP="002E49B6">
            <w:pPr>
              <w:rPr>
                <w:rFonts w:ascii="Times New Roman" w:eastAsia="Times New Roman" w:hAnsi="Times New Roman" w:cs="Times New Roman"/>
                <w:bCs/>
                <w:color w:val="000000"/>
                <w:sz w:val="20"/>
                <w:szCs w:val="20"/>
              </w:rPr>
            </w:pPr>
          </w:p>
        </w:tc>
        <w:tc>
          <w:tcPr>
            <w:tcW w:w="7380" w:type="dxa"/>
          </w:tcPr>
          <w:p w14:paraId="2D050AD6" w14:textId="77777777" w:rsidR="002E49B6" w:rsidRPr="007C65B3" w:rsidRDefault="002E49B6" w:rsidP="00CA7226">
            <w:pPr>
              <w:jc w:val="center"/>
              <w:rPr>
                <w:rFonts w:ascii="Times New Roman" w:hAnsi="Times New Roman" w:cs="Times New Roman"/>
                <w:sz w:val="24"/>
                <w:szCs w:val="24"/>
              </w:rPr>
            </w:pPr>
          </w:p>
        </w:tc>
      </w:tr>
      <w:tr w:rsidR="00172D15" w14:paraId="220DF02E" w14:textId="77777777" w:rsidTr="00172D15">
        <w:tc>
          <w:tcPr>
            <w:tcW w:w="1615" w:type="dxa"/>
          </w:tcPr>
          <w:p w14:paraId="215EA0AC" w14:textId="6B8AD1AB" w:rsidR="00CA7226" w:rsidRPr="002E49B6" w:rsidRDefault="002E49B6" w:rsidP="002E49B6">
            <w:pP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No. </w:t>
            </w:r>
            <w:r w:rsidRPr="002E49B6">
              <w:rPr>
                <w:rFonts w:ascii="Times New Roman" w:eastAsia="Times New Roman" w:hAnsi="Times New Roman" w:cs="Times New Roman"/>
                <w:bCs/>
                <w:color w:val="000000"/>
                <w:sz w:val="20"/>
                <w:szCs w:val="20"/>
              </w:rPr>
              <w:t>35 of 2016</w:t>
            </w:r>
            <w:r w:rsidR="00D50963">
              <w:rPr>
                <w:rFonts w:ascii="Times New Roman" w:eastAsia="Times New Roman" w:hAnsi="Times New Roman" w:cs="Times New Roman"/>
                <w:bCs/>
                <w:color w:val="000000"/>
                <w:sz w:val="20"/>
                <w:szCs w:val="20"/>
              </w:rPr>
              <w:t>.</w:t>
            </w:r>
          </w:p>
        </w:tc>
        <w:tc>
          <w:tcPr>
            <w:tcW w:w="7380" w:type="dxa"/>
          </w:tcPr>
          <w:p w14:paraId="4646B802" w14:textId="44021F03" w:rsidR="00CA7226" w:rsidRDefault="00CA7226" w:rsidP="00D50963">
            <w:pPr>
              <w:ind w:firstLine="340"/>
              <w:jc w:val="both"/>
              <w:rPr>
                <w:rFonts w:ascii="Times New Roman" w:eastAsia="Times New Roman" w:hAnsi="Times New Roman" w:cs="Times New Roman"/>
                <w:b/>
                <w:color w:val="000000"/>
                <w:sz w:val="24"/>
                <w:szCs w:val="24"/>
              </w:rPr>
            </w:pPr>
            <w:r w:rsidRPr="007C65B3">
              <w:rPr>
                <w:rFonts w:ascii="Times New Roman" w:hAnsi="Times New Roman" w:cs="Times New Roman"/>
                <w:sz w:val="24"/>
                <w:szCs w:val="24"/>
              </w:rPr>
              <w:t>“Act” means Fisheries Management and Development Act</w:t>
            </w:r>
            <w:r w:rsidR="00D50963">
              <w:rPr>
                <w:rFonts w:ascii="Times New Roman" w:hAnsi="Times New Roman" w:cs="Times New Roman"/>
                <w:sz w:val="24"/>
                <w:szCs w:val="24"/>
              </w:rPr>
              <w:t>;</w:t>
            </w:r>
          </w:p>
        </w:tc>
      </w:tr>
      <w:tr w:rsidR="00172D15" w14:paraId="0D7317E0" w14:textId="77777777" w:rsidTr="00172D15">
        <w:tc>
          <w:tcPr>
            <w:tcW w:w="1615" w:type="dxa"/>
          </w:tcPr>
          <w:p w14:paraId="339419A6" w14:textId="77777777" w:rsidR="002E49B6" w:rsidRPr="002E49B6" w:rsidRDefault="002E49B6" w:rsidP="002E49B6">
            <w:pPr>
              <w:rPr>
                <w:rFonts w:ascii="Times New Roman" w:eastAsia="Times New Roman" w:hAnsi="Times New Roman" w:cs="Times New Roman"/>
                <w:bCs/>
                <w:color w:val="000000"/>
                <w:sz w:val="20"/>
                <w:szCs w:val="20"/>
              </w:rPr>
            </w:pPr>
          </w:p>
        </w:tc>
        <w:tc>
          <w:tcPr>
            <w:tcW w:w="7380" w:type="dxa"/>
          </w:tcPr>
          <w:p w14:paraId="53A8CAA6" w14:textId="77777777" w:rsidR="002E49B6" w:rsidRPr="007C65B3" w:rsidRDefault="002E49B6" w:rsidP="00CA7226">
            <w:pPr>
              <w:jc w:val="center"/>
              <w:rPr>
                <w:rFonts w:ascii="Times New Roman" w:hAnsi="Times New Roman" w:cs="Times New Roman"/>
                <w:sz w:val="24"/>
                <w:szCs w:val="24"/>
              </w:rPr>
            </w:pPr>
          </w:p>
        </w:tc>
      </w:tr>
      <w:tr w:rsidR="00172D15" w:rsidRPr="00D50963" w14:paraId="139B5581" w14:textId="77777777" w:rsidTr="00B35BB0">
        <w:tc>
          <w:tcPr>
            <w:tcW w:w="1615" w:type="dxa"/>
          </w:tcPr>
          <w:p w14:paraId="0BC3EB2F" w14:textId="77777777" w:rsidR="00CA7226" w:rsidRPr="002E49B6" w:rsidRDefault="00CA7226" w:rsidP="002E49B6">
            <w:pPr>
              <w:rPr>
                <w:rFonts w:ascii="Times New Roman" w:eastAsia="Times New Roman" w:hAnsi="Times New Roman" w:cs="Times New Roman"/>
                <w:bCs/>
                <w:color w:val="000000"/>
                <w:sz w:val="20"/>
                <w:szCs w:val="20"/>
              </w:rPr>
            </w:pPr>
          </w:p>
        </w:tc>
        <w:tc>
          <w:tcPr>
            <w:tcW w:w="7380" w:type="dxa"/>
          </w:tcPr>
          <w:p w14:paraId="76220EB6" w14:textId="25A59081" w:rsidR="00CA7226" w:rsidRPr="00D50963" w:rsidRDefault="00CA7226" w:rsidP="00D50963">
            <w:pPr>
              <w:ind w:firstLine="340"/>
              <w:jc w:val="both"/>
              <w:rPr>
                <w:rFonts w:ascii="Times New Roman" w:hAnsi="Times New Roman" w:cs="Times New Roman"/>
                <w:sz w:val="24"/>
                <w:szCs w:val="24"/>
              </w:rPr>
            </w:pPr>
            <w:r w:rsidRPr="007C65B3">
              <w:rPr>
                <w:rFonts w:ascii="Times New Roman" w:hAnsi="Times New Roman" w:cs="Times New Roman"/>
                <w:sz w:val="24"/>
                <w:szCs w:val="24"/>
              </w:rPr>
              <w:t>“Board of Trustees” means the Board of Trustees of The Fish Levy Trust Fund established under section 28 of the Act</w:t>
            </w:r>
            <w:r w:rsidR="00D50963">
              <w:rPr>
                <w:rFonts w:ascii="Times New Roman" w:hAnsi="Times New Roman" w:cs="Times New Roman"/>
                <w:sz w:val="24"/>
                <w:szCs w:val="24"/>
              </w:rPr>
              <w:t xml:space="preserve">; </w:t>
            </w:r>
          </w:p>
        </w:tc>
      </w:tr>
      <w:tr w:rsidR="00172D15" w:rsidRPr="00D50963" w14:paraId="1284CCEB" w14:textId="77777777" w:rsidTr="00B35BB0">
        <w:tc>
          <w:tcPr>
            <w:tcW w:w="1615" w:type="dxa"/>
          </w:tcPr>
          <w:p w14:paraId="4313724A" w14:textId="77777777" w:rsidR="002E49B6" w:rsidRPr="002E49B6" w:rsidRDefault="002E49B6" w:rsidP="002E49B6">
            <w:pPr>
              <w:rPr>
                <w:rFonts w:ascii="Times New Roman" w:eastAsia="Times New Roman" w:hAnsi="Times New Roman" w:cs="Times New Roman"/>
                <w:bCs/>
                <w:color w:val="000000"/>
                <w:sz w:val="20"/>
                <w:szCs w:val="20"/>
              </w:rPr>
            </w:pPr>
          </w:p>
        </w:tc>
        <w:tc>
          <w:tcPr>
            <w:tcW w:w="7380" w:type="dxa"/>
          </w:tcPr>
          <w:p w14:paraId="5C14516E" w14:textId="77777777" w:rsidR="002E49B6" w:rsidRPr="007C65B3" w:rsidRDefault="002E49B6" w:rsidP="00D50963">
            <w:pPr>
              <w:ind w:firstLine="340"/>
              <w:jc w:val="both"/>
              <w:rPr>
                <w:rFonts w:ascii="Times New Roman" w:hAnsi="Times New Roman" w:cs="Times New Roman"/>
                <w:sz w:val="24"/>
                <w:szCs w:val="24"/>
              </w:rPr>
            </w:pPr>
          </w:p>
        </w:tc>
      </w:tr>
      <w:tr w:rsidR="00172D15" w:rsidRPr="00D50963" w14:paraId="5BCB96C0" w14:textId="77777777" w:rsidTr="00B35BB0">
        <w:tc>
          <w:tcPr>
            <w:tcW w:w="1615" w:type="dxa"/>
          </w:tcPr>
          <w:p w14:paraId="492BF33B" w14:textId="00F137E0" w:rsidR="002E49B6" w:rsidRPr="002E49B6" w:rsidRDefault="002E49B6" w:rsidP="002E49B6">
            <w:pPr>
              <w:rPr>
                <w:rFonts w:ascii="Times New Roman" w:eastAsia="Times New Roman" w:hAnsi="Times New Roman" w:cs="Times New Roman"/>
                <w:bCs/>
                <w:color w:val="000000"/>
                <w:sz w:val="20"/>
                <w:szCs w:val="20"/>
              </w:rPr>
            </w:pPr>
          </w:p>
        </w:tc>
        <w:tc>
          <w:tcPr>
            <w:tcW w:w="7380" w:type="dxa"/>
          </w:tcPr>
          <w:p w14:paraId="361EEF35" w14:textId="35171123" w:rsidR="00CA7226" w:rsidRPr="00D50963" w:rsidRDefault="00CA7226" w:rsidP="00D50963">
            <w:pPr>
              <w:ind w:firstLine="340"/>
              <w:jc w:val="both"/>
              <w:rPr>
                <w:rFonts w:ascii="Times New Roman" w:hAnsi="Times New Roman" w:cs="Times New Roman"/>
                <w:sz w:val="24"/>
                <w:szCs w:val="24"/>
              </w:rPr>
            </w:pPr>
            <w:r w:rsidRPr="007C65B3">
              <w:rPr>
                <w:rFonts w:ascii="Times New Roman" w:hAnsi="Times New Roman" w:cs="Times New Roman"/>
                <w:sz w:val="24"/>
                <w:szCs w:val="24"/>
              </w:rPr>
              <w:t xml:space="preserve">“Cabinet Secretary” means the Cabinet Secretary </w:t>
            </w:r>
            <w:r w:rsidR="00D50963">
              <w:rPr>
                <w:rFonts w:ascii="Times New Roman" w:hAnsi="Times New Roman" w:cs="Times New Roman"/>
                <w:sz w:val="24"/>
                <w:szCs w:val="24"/>
              </w:rPr>
              <w:t>responsible for fisheries</w:t>
            </w:r>
            <w:r w:rsidR="005C5BD2">
              <w:rPr>
                <w:rFonts w:ascii="Times New Roman" w:hAnsi="Times New Roman" w:cs="Times New Roman"/>
                <w:sz w:val="24"/>
                <w:szCs w:val="24"/>
              </w:rPr>
              <w:t>; and</w:t>
            </w:r>
          </w:p>
        </w:tc>
      </w:tr>
      <w:tr w:rsidR="00172D15" w:rsidRPr="00D50963" w14:paraId="6140DDBA" w14:textId="77777777" w:rsidTr="00172D15">
        <w:tc>
          <w:tcPr>
            <w:tcW w:w="1615" w:type="dxa"/>
          </w:tcPr>
          <w:p w14:paraId="7BE748BE" w14:textId="77777777" w:rsidR="005C5BD2" w:rsidRPr="002E49B6" w:rsidRDefault="005C5BD2" w:rsidP="002E49B6">
            <w:pPr>
              <w:rPr>
                <w:rFonts w:ascii="Times New Roman" w:eastAsia="Times New Roman" w:hAnsi="Times New Roman" w:cs="Times New Roman"/>
                <w:bCs/>
                <w:color w:val="000000"/>
                <w:sz w:val="20"/>
                <w:szCs w:val="20"/>
              </w:rPr>
            </w:pPr>
          </w:p>
        </w:tc>
        <w:tc>
          <w:tcPr>
            <w:tcW w:w="7380" w:type="dxa"/>
          </w:tcPr>
          <w:p w14:paraId="72DE9D2E" w14:textId="77777777" w:rsidR="005C5BD2" w:rsidRPr="007C65B3" w:rsidRDefault="005C5BD2" w:rsidP="00D50963">
            <w:pPr>
              <w:ind w:firstLine="340"/>
              <w:jc w:val="both"/>
              <w:rPr>
                <w:rFonts w:ascii="Times New Roman" w:hAnsi="Times New Roman" w:cs="Times New Roman"/>
                <w:sz w:val="24"/>
                <w:szCs w:val="24"/>
              </w:rPr>
            </w:pPr>
          </w:p>
        </w:tc>
      </w:tr>
      <w:tr w:rsidR="00172D15" w:rsidRPr="00D50963" w14:paraId="24947238" w14:textId="77777777" w:rsidTr="00172D15">
        <w:tc>
          <w:tcPr>
            <w:tcW w:w="1615" w:type="dxa"/>
          </w:tcPr>
          <w:p w14:paraId="2C116F44" w14:textId="77777777" w:rsidR="005C5BD2" w:rsidRPr="002E49B6" w:rsidRDefault="005C5BD2" w:rsidP="002E49B6">
            <w:pPr>
              <w:rPr>
                <w:rFonts w:ascii="Times New Roman" w:eastAsia="Times New Roman" w:hAnsi="Times New Roman" w:cs="Times New Roman"/>
                <w:bCs/>
                <w:color w:val="000000"/>
                <w:sz w:val="20"/>
                <w:szCs w:val="20"/>
              </w:rPr>
            </w:pPr>
          </w:p>
        </w:tc>
        <w:tc>
          <w:tcPr>
            <w:tcW w:w="7380" w:type="dxa"/>
          </w:tcPr>
          <w:p w14:paraId="33E6493D" w14:textId="2676BC48" w:rsidR="005C5BD2" w:rsidRPr="007C65B3" w:rsidRDefault="005C5BD2" w:rsidP="00D50963">
            <w:pPr>
              <w:ind w:firstLine="34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fish</w:t>
            </w:r>
            <w:proofErr w:type="gramEnd"/>
            <w:r>
              <w:rPr>
                <w:rFonts w:ascii="Times New Roman" w:hAnsi="Times New Roman" w:cs="Times New Roman"/>
                <w:sz w:val="24"/>
                <w:szCs w:val="24"/>
              </w:rPr>
              <w:t xml:space="preserve"> levy” means the levy imposed under </w:t>
            </w:r>
            <w:r w:rsidR="004C3911">
              <w:rPr>
                <w:rFonts w:ascii="Times New Roman" w:hAnsi="Times New Roman" w:cs="Times New Roman"/>
                <w:sz w:val="24"/>
                <w:szCs w:val="24"/>
              </w:rPr>
              <w:t>paragraph</w:t>
            </w:r>
            <w:r w:rsidR="00483258">
              <w:rPr>
                <w:rFonts w:ascii="Times New Roman" w:hAnsi="Times New Roman" w:cs="Times New Roman"/>
                <w:sz w:val="24"/>
                <w:szCs w:val="24"/>
              </w:rPr>
              <w:t xml:space="preserve"> 2.</w:t>
            </w:r>
          </w:p>
        </w:tc>
      </w:tr>
      <w:tr w:rsidR="00172D15" w:rsidRPr="00D50963" w14:paraId="34751D0E" w14:textId="77777777" w:rsidTr="00B35BB0">
        <w:tc>
          <w:tcPr>
            <w:tcW w:w="1615" w:type="dxa"/>
          </w:tcPr>
          <w:p w14:paraId="76B2B334" w14:textId="77777777" w:rsidR="00CA7226" w:rsidRPr="002E49B6" w:rsidRDefault="00CA7226" w:rsidP="002E49B6">
            <w:pPr>
              <w:rPr>
                <w:rFonts w:ascii="Times New Roman" w:eastAsia="Times New Roman" w:hAnsi="Times New Roman" w:cs="Times New Roman"/>
                <w:bCs/>
                <w:color w:val="000000"/>
                <w:sz w:val="20"/>
                <w:szCs w:val="20"/>
              </w:rPr>
            </w:pPr>
          </w:p>
        </w:tc>
        <w:tc>
          <w:tcPr>
            <w:tcW w:w="7380" w:type="dxa"/>
          </w:tcPr>
          <w:p w14:paraId="4091CD13" w14:textId="77777777" w:rsidR="00CA7226" w:rsidRPr="00D50963" w:rsidRDefault="00CA7226" w:rsidP="00D50963">
            <w:pPr>
              <w:ind w:firstLine="340"/>
              <w:jc w:val="both"/>
              <w:rPr>
                <w:rFonts w:ascii="Times New Roman" w:hAnsi="Times New Roman" w:cs="Times New Roman"/>
                <w:sz w:val="24"/>
                <w:szCs w:val="24"/>
              </w:rPr>
            </w:pPr>
          </w:p>
        </w:tc>
      </w:tr>
      <w:tr w:rsidR="00172D15" w:rsidRPr="00D50963" w14:paraId="04CDC23F" w14:textId="77777777" w:rsidTr="00B35BB0">
        <w:tc>
          <w:tcPr>
            <w:tcW w:w="1615" w:type="dxa"/>
          </w:tcPr>
          <w:p w14:paraId="55D01E91" w14:textId="1B2A403A" w:rsidR="00CA7226" w:rsidRPr="002E49B6" w:rsidRDefault="00345E3B" w:rsidP="002E49B6">
            <w:pPr>
              <w:rPr>
                <w:rFonts w:ascii="Times New Roman" w:eastAsia="Times New Roman" w:hAnsi="Times New Roman" w:cs="Times New Roman"/>
                <w:bCs/>
                <w:color w:val="000000"/>
                <w:sz w:val="20"/>
                <w:szCs w:val="20"/>
              </w:rPr>
            </w:pPr>
            <w:r w:rsidRPr="00CE37F1">
              <w:rPr>
                <w:rFonts w:ascii="Times New Roman" w:eastAsia="Times New Roman" w:hAnsi="Times New Roman" w:cs="Times New Roman"/>
                <w:bCs/>
                <w:color w:val="000000"/>
                <w:sz w:val="20"/>
                <w:szCs w:val="20"/>
                <w:highlight w:val="yellow"/>
              </w:rPr>
              <w:t>Imposition</w:t>
            </w:r>
            <w:r w:rsidR="005C5BD2" w:rsidRPr="00CE37F1">
              <w:rPr>
                <w:rFonts w:ascii="Times New Roman" w:eastAsia="Times New Roman" w:hAnsi="Times New Roman" w:cs="Times New Roman"/>
                <w:bCs/>
                <w:color w:val="000000"/>
                <w:sz w:val="20"/>
                <w:szCs w:val="20"/>
                <w:highlight w:val="yellow"/>
              </w:rPr>
              <w:t xml:space="preserve"> of fish levy.</w:t>
            </w:r>
          </w:p>
        </w:tc>
        <w:tc>
          <w:tcPr>
            <w:tcW w:w="7380" w:type="dxa"/>
          </w:tcPr>
          <w:p w14:paraId="2C31927E" w14:textId="396392A6" w:rsidR="00CA7226" w:rsidRPr="00D50963" w:rsidRDefault="00345E3B" w:rsidP="00483258">
            <w:pPr>
              <w:pStyle w:val="ListParagraph"/>
              <w:numPr>
                <w:ilvl w:val="0"/>
                <w:numId w:val="8"/>
              </w:numPr>
              <w:ind w:left="0" w:firstLine="360"/>
              <w:jc w:val="both"/>
              <w:rPr>
                <w:rFonts w:ascii="Times New Roman" w:hAnsi="Times New Roman" w:cs="Times New Roman"/>
                <w:sz w:val="24"/>
                <w:szCs w:val="24"/>
              </w:rPr>
            </w:pPr>
            <w:r w:rsidRPr="006B1EE4">
              <w:rPr>
                <w:rFonts w:ascii="Times New Roman" w:hAnsi="Times New Roman" w:cs="Times New Roman"/>
                <w:sz w:val="24"/>
                <w:szCs w:val="24"/>
                <w:highlight w:val="yellow"/>
              </w:rPr>
              <w:t xml:space="preserve">(1) </w:t>
            </w:r>
            <w:r w:rsidR="005C5BD2" w:rsidRPr="006B1EE4">
              <w:rPr>
                <w:rFonts w:ascii="Times New Roman" w:hAnsi="Times New Roman" w:cs="Times New Roman"/>
                <w:sz w:val="24"/>
                <w:szCs w:val="24"/>
                <w:highlight w:val="yellow"/>
              </w:rPr>
              <w:t xml:space="preserve">A person who </w:t>
            </w:r>
            <w:r w:rsidR="00CA7226" w:rsidRPr="006B1EE4">
              <w:rPr>
                <w:rFonts w:ascii="Times New Roman" w:hAnsi="Times New Roman" w:cs="Times New Roman"/>
                <w:sz w:val="24"/>
                <w:szCs w:val="24"/>
                <w:highlight w:val="yellow"/>
              </w:rPr>
              <w:t>engage</w:t>
            </w:r>
            <w:r w:rsidR="005C5BD2" w:rsidRPr="006B1EE4">
              <w:rPr>
                <w:rFonts w:ascii="Times New Roman" w:hAnsi="Times New Roman" w:cs="Times New Roman"/>
                <w:sz w:val="24"/>
                <w:szCs w:val="24"/>
                <w:highlight w:val="yellow"/>
              </w:rPr>
              <w:t>s</w:t>
            </w:r>
            <w:r w:rsidR="00CA7226" w:rsidRPr="006B1EE4">
              <w:rPr>
                <w:rFonts w:ascii="Times New Roman" w:hAnsi="Times New Roman" w:cs="Times New Roman"/>
                <w:sz w:val="24"/>
                <w:szCs w:val="24"/>
                <w:highlight w:val="yellow"/>
              </w:rPr>
              <w:t xml:space="preserve"> in </w:t>
            </w:r>
            <w:r w:rsidR="005C5BD2" w:rsidRPr="006B1EE4">
              <w:rPr>
                <w:rFonts w:ascii="Times New Roman" w:hAnsi="Times New Roman" w:cs="Times New Roman"/>
                <w:sz w:val="24"/>
                <w:szCs w:val="24"/>
                <w:highlight w:val="yellow"/>
              </w:rPr>
              <w:t>f</w:t>
            </w:r>
            <w:r w:rsidR="00CA7226" w:rsidRPr="006B1EE4">
              <w:rPr>
                <w:rFonts w:ascii="Times New Roman" w:hAnsi="Times New Roman" w:cs="Times New Roman"/>
                <w:sz w:val="24"/>
                <w:szCs w:val="24"/>
                <w:highlight w:val="yellow"/>
              </w:rPr>
              <w:t>ishing</w:t>
            </w:r>
            <w:r w:rsidR="005C5BD2" w:rsidRPr="006B1EE4">
              <w:rPr>
                <w:rFonts w:ascii="Times New Roman" w:hAnsi="Times New Roman" w:cs="Times New Roman"/>
                <w:sz w:val="24"/>
                <w:szCs w:val="24"/>
                <w:highlight w:val="yellow"/>
              </w:rPr>
              <w:t xml:space="preserve"> or</w:t>
            </w:r>
            <w:r w:rsidR="00CA7226" w:rsidRPr="006B1EE4">
              <w:rPr>
                <w:rFonts w:ascii="Times New Roman" w:hAnsi="Times New Roman" w:cs="Times New Roman"/>
                <w:sz w:val="24"/>
                <w:szCs w:val="24"/>
                <w:highlight w:val="yellow"/>
              </w:rPr>
              <w:t xml:space="preserve"> </w:t>
            </w:r>
            <w:r w:rsidR="005C5BD2" w:rsidRPr="006B1EE4">
              <w:rPr>
                <w:rFonts w:ascii="Times New Roman" w:hAnsi="Times New Roman" w:cs="Times New Roman"/>
                <w:sz w:val="24"/>
                <w:szCs w:val="24"/>
                <w:highlight w:val="yellow"/>
              </w:rPr>
              <w:t>a f</w:t>
            </w:r>
            <w:r w:rsidR="00CA7226" w:rsidRPr="006B1EE4">
              <w:rPr>
                <w:rFonts w:ascii="Times New Roman" w:hAnsi="Times New Roman" w:cs="Times New Roman"/>
                <w:sz w:val="24"/>
                <w:szCs w:val="24"/>
                <w:highlight w:val="yellow"/>
              </w:rPr>
              <w:t xml:space="preserve">ishing </w:t>
            </w:r>
            <w:r w:rsidR="005C5BD2" w:rsidRPr="006B1EE4">
              <w:rPr>
                <w:rFonts w:ascii="Times New Roman" w:hAnsi="Times New Roman" w:cs="Times New Roman"/>
                <w:sz w:val="24"/>
                <w:szCs w:val="24"/>
                <w:highlight w:val="yellow"/>
              </w:rPr>
              <w:t>r</w:t>
            </w:r>
            <w:r w:rsidR="00CA7226" w:rsidRPr="006B1EE4">
              <w:rPr>
                <w:rFonts w:ascii="Times New Roman" w:hAnsi="Times New Roman" w:cs="Times New Roman"/>
                <w:sz w:val="24"/>
                <w:szCs w:val="24"/>
                <w:highlight w:val="yellow"/>
              </w:rPr>
              <w:t xml:space="preserve">elated </w:t>
            </w:r>
            <w:r w:rsidR="005C5BD2" w:rsidRPr="006B1EE4">
              <w:rPr>
                <w:rFonts w:ascii="Times New Roman" w:hAnsi="Times New Roman" w:cs="Times New Roman"/>
                <w:sz w:val="24"/>
                <w:szCs w:val="24"/>
                <w:highlight w:val="yellow"/>
              </w:rPr>
              <w:t xml:space="preserve">activity shall pay the fish </w:t>
            </w:r>
            <w:r w:rsidR="00CA7226" w:rsidRPr="006B1EE4">
              <w:rPr>
                <w:rFonts w:ascii="Times New Roman" w:hAnsi="Times New Roman" w:cs="Times New Roman"/>
                <w:sz w:val="24"/>
                <w:szCs w:val="24"/>
                <w:highlight w:val="yellow"/>
              </w:rPr>
              <w:t>lev</w:t>
            </w:r>
            <w:r w:rsidR="005C5BD2" w:rsidRPr="006B1EE4">
              <w:rPr>
                <w:rFonts w:ascii="Times New Roman" w:hAnsi="Times New Roman" w:cs="Times New Roman"/>
                <w:sz w:val="24"/>
                <w:szCs w:val="24"/>
                <w:highlight w:val="yellow"/>
              </w:rPr>
              <w:t xml:space="preserve">y at the rates specified </w:t>
            </w:r>
            <w:r w:rsidR="00CA7226" w:rsidRPr="006B1EE4">
              <w:rPr>
                <w:rFonts w:ascii="Times New Roman" w:hAnsi="Times New Roman" w:cs="Times New Roman"/>
                <w:sz w:val="24"/>
                <w:szCs w:val="24"/>
                <w:highlight w:val="yellow"/>
              </w:rPr>
              <w:t>in the First Schedule</w:t>
            </w:r>
            <w:r w:rsidR="005C5BD2" w:rsidRPr="006B1EE4">
              <w:rPr>
                <w:rFonts w:ascii="Times New Roman" w:hAnsi="Times New Roman" w:cs="Times New Roman"/>
                <w:sz w:val="24"/>
                <w:szCs w:val="24"/>
                <w:highlight w:val="yellow"/>
              </w:rPr>
              <w:t>.</w:t>
            </w:r>
          </w:p>
        </w:tc>
      </w:tr>
      <w:tr w:rsidR="00172D15" w:rsidRPr="00D50963" w14:paraId="3D210E34" w14:textId="77777777" w:rsidTr="00172D15">
        <w:tc>
          <w:tcPr>
            <w:tcW w:w="1615" w:type="dxa"/>
          </w:tcPr>
          <w:p w14:paraId="7015830C" w14:textId="77777777" w:rsidR="005C5BD2" w:rsidRPr="002E49B6" w:rsidRDefault="005C5BD2" w:rsidP="002E49B6">
            <w:pPr>
              <w:rPr>
                <w:rFonts w:ascii="Times New Roman" w:eastAsia="Times New Roman" w:hAnsi="Times New Roman" w:cs="Times New Roman"/>
                <w:bCs/>
                <w:color w:val="000000"/>
                <w:sz w:val="20"/>
                <w:szCs w:val="20"/>
              </w:rPr>
            </w:pPr>
          </w:p>
        </w:tc>
        <w:tc>
          <w:tcPr>
            <w:tcW w:w="7380" w:type="dxa"/>
          </w:tcPr>
          <w:p w14:paraId="04514718" w14:textId="77777777" w:rsidR="005C5BD2" w:rsidRDefault="005C5BD2" w:rsidP="00D50963">
            <w:pPr>
              <w:ind w:firstLine="340"/>
              <w:jc w:val="both"/>
              <w:rPr>
                <w:rFonts w:ascii="Times New Roman" w:hAnsi="Times New Roman" w:cs="Times New Roman"/>
                <w:sz w:val="24"/>
                <w:szCs w:val="24"/>
              </w:rPr>
            </w:pPr>
          </w:p>
        </w:tc>
      </w:tr>
      <w:tr w:rsidR="00172D15" w:rsidRPr="00D50963" w14:paraId="2BCEDD23" w14:textId="77777777" w:rsidTr="00172D15">
        <w:tc>
          <w:tcPr>
            <w:tcW w:w="1615" w:type="dxa"/>
          </w:tcPr>
          <w:p w14:paraId="441C4A38" w14:textId="77777777" w:rsidR="00345E3B" w:rsidRPr="002E49B6" w:rsidRDefault="00345E3B" w:rsidP="002E49B6">
            <w:pPr>
              <w:rPr>
                <w:rFonts w:ascii="Times New Roman" w:eastAsia="Times New Roman" w:hAnsi="Times New Roman" w:cs="Times New Roman"/>
                <w:bCs/>
                <w:color w:val="000000"/>
                <w:sz w:val="20"/>
                <w:szCs w:val="20"/>
              </w:rPr>
            </w:pPr>
          </w:p>
        </w:tc>
        <w:tc>
          <w:tcPr>
            <w:tcW w:w="7380" w:type="dxa"/>
          </w:tcPr>
          <w:p w14:paraId="0C581FF6" w14:textId="35DF4695" w:rsidR="00345E3B" w:rsidRDefault="00345E3B" w:rsidP="00D50963">
            <w:pPr>
              <w:ind w:firstLine="340"/>
              <w:jc w:val="both"/>
              <w:rPr>
                <w:rFonts w:ascii="Times New Roman" w:hAnsi="Times New Roman" w:cs="Times New Roman"/>
                <w:sz w:val="24"/>
                <w:szCs w:val="24"/>
              </w:rPr>
            </w:pPr>
            <w:r>
              <w:rPr>
                <w:rFonts w:ascii="Times New Roman" w:hAnsi="Times New Roman" w:cs="Times New Roman"/>
                <w:sz w:val="24"/>
                <w:szCs w:val="24"/>
              </w:rPr>
              <w:t xml:space="preserve">(2) The fish levy shall be </w:t>
            </w:r>
            <w:r w:rsidRPr="007C65B3">
              <w:rPr>
                <w:rFonts w:ascii="Times New Roman" w:hAnsi="Times New Roman" w:cs="Times New Roman"/>
                <w:sz w:val="24"/>
                <w:szCs w:val="24"/>
              </w:rPr>
              <w:t xml:space="preserve">payable for </w:t>
            </w:r>
            <w:r>
              <w:rPr>
                <w:rFonts w:ascii="Times New Roman" w:hAnsi="Times New Roman" w:cs="Times New Roman"/>
                <w:sz w:val="24"/>
                <w:szCs w:val="24"/>
              </w:rPr>
              <w:t>by</w:t>
            </w:r>
            <w:r w:rsidRPr="007C65B3">
              <w:rPr>
                <w:rFonts w:ascii="Times New Roman" w:hAnsi="Times New Roman" w:cs="Times New Roman"/>
                <w:sz w:val="24"/>
                <w:szCs w:val="24"/>
              </w:rPr>
              <w:t xml:space="preserve"> the tenth day of the month</w:t>
            </w:r>
            <w:r>
              <w:rPr>
                <w:rFonts w:ascii="Times New Roman" w:hAnsi="Times New Roman" w:cs="Times New Roman"/>
                <w:sz w:val="24"/>
                <w:szCs w:val="24"/>
              </w:rPr>
              <w:t xml:space="preserve"> immediately following the month when the fish levy is due</w:t>
            </w:r>
            <w:r w:rsidRPr="007C65B3">
              <w:rPr>
                <w:rFonts w:ascii="Times New Roman" w:hAnsi="Times New Roman" w:cs="Times New Roman"/>
                <w:sz w:val="24"/>
                <w:szCs w:val="24"/>
              </w:rPr>
              <w:t>.</w:t>
            </w:r>
          </w:p>
        </w:tc>
      </w:tr>
      <w:tr w:rsidR="00172D15" w:rsidRPr="00D50963" w14:paraId="0ED37023" w14:textId="77777777" w:rsidTr="00172D15">
        <w:tc>
          <w:tcPr>
            <w:tcW w:w="1615" w:type="dxa"/>
          </w:tcPr>
          <w:p w14:paraId="042E049C" w14:textId="77777777" w:rsidR="00345E3B" w:rsidRPr="002E49B6" w:rsidRDefault="00345E3B" w:rsidP="002E49B6">
            <w:pPr>
              <w:rPr>
                <w:rFonts w:ascii="Times New Roman" w:eastAsia="Times New Roman" w:hAnsi="Times New Roman" w:cs="Times New Roman"/>
                <w:bCs/>
                <w:color w:val="000000"/>
                <w:sz w:val="20"/>
                <w:szCs w:val="20"/>
              </w:rPr>
            </w:pPr>
          </w:p>
        </w:tc>
        <w:tc>
          <w:tcPr>
            <w:tcW w:w="7380" w:type="dxa"/>
          </w:tcPr>
          <w:p w14:paraId="74738573" w14:textId="77777777" w:rsidR="00345E3B" w:rsidRDefault="00345E3B" w:rsidP="00D50963">
            <w:pPr>
              <w:ind w:firstLine="340"/>
              <w:jc w:val="both"/>
              <w:rPr>
                <w:rFonts w:ascii="Times New Roman" w:hAnsi="Times New Roman" w:cs="Times New Roman"/>
                <w:sz w:val="24"/>
                <w:szCs w:val="24"/>
              </w:rPr>
            </w:pPr>
          </w:p>
        </w:tc>
      </w:tr>
      <w:tr w:rsidR="00172D15" w:rsidRPr="00D50963" w14:paraId="26AA46CA" w14:textId="77777777" w:rsidTr="00172D15">
        <w:tc>
          <w:tcPr>
            <w:tcW w:w="1615" w:type="dxa"/>
          </w:tcPr>
          <w:p w14:paraId="7E74D09F" w14:textId="77777777" w:rsidR="00345E3B" w:rsidRPr="002E49B6" w:rsidRDefault="00345E3B" w:rsidP="002E49B6">
            <w:pPr>
              <w:rPr>
                <w:rFonts w:ascii="Times New Roman" w:eastAsia="Times New Roman" w:hAnsi="Times New Roman" w:cs="Times New Roman"/>
                <w:bCs/>
                <w:color w:val="000000"/>
                <w:sz w:val="20"/>
                <w:szCs w:val="20"/>
              </w:rPr>
            </w:pPr>
          </w:p>
        </w:tc>
        <w:tc>
          <w:tcPr>
            <w:tcW w:w="7380" w:type="dxa"/>
          </w:tcPr>
          <w:p w14:paraId="62746742" w14:textId="0D7087CF" w:rsidR="00345E3B" w:rsidRDefault="00345E3B" w:rsidP="00D50963">
            <w:pPr>
              <w:ind w:firstLine="340"/>
              <w:jc w:val="both"/>
              <w:rPr>
                <w:rFonts w:ascii="Times New Roman" w:hAnsi="Times New Roman" w:cs="Times New Roman"/>
                <w:sz w:val="24"/>
                <w:szCs w:val="24"/>
              </w:rPr>
            </w:pPr>
            <w:r>
              <w:rPr>
                <w:rFonts w:ascii="Times New Roman" w:hAnsi="Times New Roman" w:cs="Times New Roman"/>
                <w:sz w:val="24"/>
                <w:szCs w:val="24"/>
              </w:rPr>
              <w:t>(3) The fish l</w:t>
            </w:r>
            <w:r w:rsidRPr="00D50963">
              <w:rPr>
                <w:rFonts w:ascii="Times New Roman" w:hAnsi="Times New Roman" w:cs="Times New Roman"/>
                <w:sz w:val="24"/>
                <w:szCs w:val="24"/>
              </w:rPr>
              <w:t>e</w:t>
            </w:r>
            <w:bookmarkStart w:id="1" w:name="_GoBack"/>
            <w:bookmarkEnd w:id="1"/>
            <w:r w:rsidRPr="00D50963">
              <w:rPr>
                <w:rFonts w:ascii="Times New Roman" w:hAnsi="Times New Roman" w:cs="Times New Roman"/>
                <w:sz w:val="24"/>
                <w:szCs w:val="24"/>
              </w:rPr>
              <w:t xml:space="preserve">vy shall be remitted through </w:t>
            </w:r>
            <w:r>
              <w:rPr>
                <w:rFonts w:ascii="Times New Roman" w:hAnsi="Times New Roman" w:cs="Times New Roman"/>
                <w:sz w:val="24"/>
                <w:szCs w:val="24"/>
              </w:rPr>
              <w:t xml:space="preserve">a </w:t>
            </w:r>
            <w:r w:rsidRPr="00D50963">
              <w:rPr>
                <w:rFonts w:ascii="Times New Roman" w:hAnsi="Times New Roman" w:cs="Times New Roman"/>
                <w:sz w:val="24"/>
                <w:szCs w:val="24"/>
              </w:rPr>
              <w:t xml:space="preserve">bank deposit, banker’s </w:t>
            </w:r>
            <w:proofErr w:type="spellStart"/>
            <w:r w:rsidRPr="00D50963">
              <w:rPr>
                <w:rFonts w:ascii="Times New Roman" w:hAnsi="Times New Roman" w:cs="Times New Roman"/>
                <w:sz w:val="24"/>
                <w:szCs w:val="24"/>
              </w:rPr>
              <w:t>cheque</w:t>
            </w:r>
            <w:proofErr w:type="spellEnd"/>
            <w:r w:rsidRPr="00D50963">
              <w:rPr>
                <w:rFonts w:ascii="Times New Roman" w:hAnsi="Times New Roman" w:cs="Times New Roman"/>
                <w:sz w:val="24"/>
                <w:szCs w:val="24"/>
              </w:rPr>
              <w:t>, electronic money transfer, mobile money transfer.</w:t>
            </w:r>
          </w:p>
        </w:tc>
      </w:tr>
      <w:tr w:rsidR="00172D15" w:rsidRPr="00D50963" w14:paraId="2DBEBAFB" w14:textId="77777777" w:rsidTr="00172D15">
        <w:tc>
          <w:tcPr>
            <w:tcW w:w="1615" w:type="dxa"/>
          </w:tcPr>
          <w:p w14:paraId="280B2825" w14:textId="77777777" w:rsidR="00345E3B" w:rsidRPr="002E49B6" w:rsidRDefault="00345E3B" w:rsidP="002E49B6">
            <w:pPr>
              <w:rPr>
                <w:rFonts w:ascii="Times New Roman" w:eastAsia="Times New Roman" w:hAnsi="Times New Roman" w:cs="Times New Roman"/>
                <w:bCs/>
                <w:color w:val="000000"/>
                <w:sz w:val="20"/>
                <w:szCs w:val="20"/>
              </w:rPr>
            </w:pPr>
          </w:p>
        </w:tc>
        <w:tc>
          <w:tcPr>
            <w:tcW w:w="7380" w:type="dxa"/>
          </w:tcPr>
          <w:p w14:paraId="4F0FD72D" w14:textId="77777777" w:rsidR="00345E3B" w:rsidRDefault="00345E3B" w:rsidP="00D50963">
            <w:pPr>
              <w:ind w:firstLine="340"/>
              <w:jc w:val="both"/>
              <w:rPr>
                <w:rFonts w:ascii="Times New Roman" w:hAnsi="Times New Roman" w:cs="Times New Roman"/>
                <w:sz w:val="24"/>
                <w:szCs w:val="24"/>
              </w:rPr>
            </w:pPr>
          </w:p>
        </w:tc>
      </w:tr>
      <w:tr w:rsidR="00172D15" w:rsidRPr="00D50963" w14:paraId="6E529469" w14:textId="77777777" w:rsidTr="00172D15">
        <w:tc>
          <w:tcPr>
            <w:tcW w:w="1615" w:type="dxa"/>
          </w:tcPr>
          <w:p w14:paraId="7408EFF7" w14:textId="77777777" w:rsidR="00441E77" w:rsidRPr="002E49B6" w:rsidRDefault="00441E77" w:rsidP="002E49B6">
            <w:pPr>
              <w:rPr>
                <w:rFonts w:ascii="Times New Roman" w:eastAsia="Times New Roman" w:hAnsi="Times New Roman" w:cs="Times New Roman"/>
                <w:bCs/>
                <w:color w:val="000000"/>
                <w:sz w:val="20"/>
                <w:szCs w:val="20"/>
              </w:rPr>
            </w:pPr>
          </w:p>
        </w:tc>
        <w:tc>
          <w:tcPr>
            <w:tcW w:w="7380" w:type="dxa"/>
          </w:tcPr>
          <w:p w14:paraId="15EADDFB" w14:textId="18CFBADC" w:rsidR="00441E77" w:rsidRDefault="00441E77" w:rsidP="00D50963">
            <w:pPr>
              <w:ind w:firstLine="340"/>
              <w:jc w:val="both"/>
              <w:rPr>
                <w:rFonts w:ascii="Times New Roman" w:hAnsi="Times New Roman" w:cs="Times New Roman"/>
                <w:sz w:val="24"/>
                <w:szCs w:val="24"/>
              </w:rPr>
            </w:pPr>
            <w:r w:rsidRPr="00D50963">
              <w:rPr>
                <w:rFonts w:ascii="Times New Roman" w:hAnsi="Times New Roman" w:cs="Times New Roman"/>
                <w:sz w:val="24"/>
                <w:szCs w:val="24"/>
              </w:rPr>
              <w:t>(</w:t>
            </w:r>
            <w:r>
              <w:rPr>
                <w:rFonts w:ascii="Times New Roman" w:hAnsi="Times New Roman" w:cs="Times New Roman"/>
                <w:sz w:val="24"/>
                <w:szCs w:val="24"/>
              </w:rPr>
              <w:t>4</w:t>
            </w:r>
            <w:r w:rsidRPr="00D50963">
              <w:rPr>
                <w:rFonts w:ascii="Times New Roman" w:hAnsi="Times New Roman" w:cs="Times New Roman"/>
                <w:sz w:val="24"/>
                <w:szCs w:val="24"/>
              </w:rPr>
              <w:t xml:space="preserve">) </w:t>
            </w:r>
            <w:r>
              <w:rPr>
                <w:rFonts w:ascii="Times New Roman" w:hAnsi="Times New Roman" w:cs="Times New Roman"/>
                <w:sz w:val="24"/>
                <w:szCs w:val="24"/>
              </w:rPr>
              <w:t>A</w:t>
            </w:r>
            <w:r w:rsidRPr="00D50963">
              <w:rPr>
                <w:rFonts w:ascii="Times New Roman" w:hAnsi="Times New Roman" w:cs="Times New Roman"/>
                <w:sz w:val="24"/>
                <w:szCs w:val="24"/>
              </w:rPr>
              <w:t xml:space="preserve"> person </w:t>
            </w:r>
            <w:r>
              <w:rPr>
                <w:rFonts w:ascii="Times New Roman" w:hAnsi="Times New Roman" w:cs="Times New Roman"/>
                <w:sz w:val="24"/>
                <w:szCs w:val="24"/>
              </w:rPr>
              <w:t xml:space="preserve">who does not comply </w:t>
            </w:r>
            <w:r w:rsidR="00F50E7B">
              <w:rPr>
                <w:rFonts w:ascii="Times New Roman" w:hAnsi="Times New Roman" w:cs="Times New Roman"/>
                <w:sz w:val="24"/>
                <w:szCs w:val="24"/>
              </w:rPr>
              <w:t>with sub-</w:t>
            </w:r>
            <w:r w:rsidR="004C3911">
              <w:rPr>
                <w:rFonts w:ascii="Times New Roman" w:hAnsi="Times New Roman" w:cs="Times New Roman"/>
                <w:sz w:val="24"/>
                <w:szCs w:val="24"/>
              </w:rPr>
              <w:t>paragraph</w:t>
            </w:r>
            <w:r w:rsidR="00F50E7B">
              <w:rPr>
                <w:rFonts w:ascii="Times New Roman" w:hAnsi="Times New Roman" w:cs="Times New Roman"/>
                <w:sz w:val="24"/>
                <w:szCs w:val="24"/>
              </w:rPr>
              <w:t xml:space="preserve"> (2) </w:t>
            </w:r>
            <w:r w:rsidRPr="00D50963">
              <w:rPr>
                <w:rFonts w:ascii="Times New Roman" w:hAnsi="Times New Roman" w:cs="Times New Roman"/>
                <w:sz w:val="24"/>
                <w:szCs w:val="24"/>
              </w:rPr>
              <w:t>shall be liable to an instant penalty of a thousand shillings and thereafter to an additional penalty of three per cent of the amount of the levy due, for each month or part thereof during which the amount due remains unpaid.</w:t>
            </w:r>
          </w:p>
        </w:tc>
      </w:tr>
      <w:tr w:rsidR="00172D15" w:rsidRPr="00D50963" w14:paraId="6B844488" w14:textId="77777777" w:rsidTr="00172D15">
        <w:tc>
          <w:tcPr>
            <w:tcW w:w="1615" w:type="dxa"/>
          </w:tcPr>
          <w:p w14:paraId="32871FB3" w14:textId="77777777" w:rsidR="00F50E7B" w:rsidRPr="002E49B6" w:rsidRDefault="00F50E7B" w:rsidP="002E49B6">
            <w:pPr>
              <w:rPr>
                <w:rFonts w:ascii="Times New Roman" w:eastAsia="Times New Roman" w:hAnsi="Times New Roman" w:cs="Times New Roman"/>
                <w:bCs/>
                <w:color w:val="000000"/>
                <w:sz w:val="20"/>
                <w:szCs w:val="20"/>
              </w:rPr>
            </w:pPr>
          </w:p>
        </w:tc>
        <w:tc>
          <w:tcPr>
            <w:tcW w:w="7380" w:type="dxa"/>
          </w:tcPr>
          <w:p w14:paraId="04D7F2A5" w14:textId="77777777" w:rsidR="00F50E7B" w:rsidRPr="00D50963" w:rsidRDefault="00F50E7B" w:rsidP="00D50963">
            <w:pPr>
              <w:ind w:firstLine="340"/>
              <w:jc w:val="both"/>
              <w:rPr>
                <w:rFonts w:ascii="Times New Roman" w:hAnsi="Times New Roman" w:cs="Times New Roman"/>
                <w:sz w:val="24"/>
                <w:szCs w:val="24"/>
              </w:rPr>
            </w:pPr>
          </w:p>
        </w:tc>
      </w:tr>
      <w:tr w:rsidR="00172D15" w:rsidRPr="00D50963" w14:paraId="5B42B301" w14:textId="77777777" w:rsidTr="00172D15">
        <w:tc>
          <w:tcPr>
            <w:tcW w:w="1615" w:type="dxa"/>
          </w:tcPr>
          <w:p w14:paraId="6F3C4B4B" w14:textId="77777777" w:rsidR="00F50E7B" w:rsidRPr="002E49B6" w:rsidRDefault="00F50E7B" w:rsidP="002E49B6">
            <w:pPr>
              <w:rPr>
                <w:rFonts w:ascii="Times New Roman" w:eastAsia="Times New Roman" w:hAnsi="Times New Roman" w:cs="Times New Roman"/>
                <w:bCs/>
                <w:color w:val="000000"/>
                <w:sz w:val="20"/>
                <w:szCs w:val="20"/>
              </w:rPr>
            </w:pPr>
          </w:p>
        </w:tc>
        <w:tc>
          <w:tcPr>
            <w:tcW w:w="7380" w:type="dxa"/>
          </w:tcPr>
          <w:p w14:paraId="77218044" w14:textId="68550270" w:rsidR="00F50E7B" w:rsidRPr="00D50963" w:rsidRDefault="008B0A68" w:rsidP="00D50963">
            <w:pPr>
              <w:ind w:firstLine="340"/>
              <w:jc w:val="both"/>
              <w:rPr>
                <w:rFonts w:ascii="Times New Roman" w:hAnsi="Times New Roman" w:cs="Times New Roman"/>
                <w:sz w:val="24"/>
                <w:szCs w:val="24"/>
              </w:rPr>
            </w:pPr>
            <w:r w:rsidRPr="00D50963">
              <w:rPr>
                <w:rFonts w:ascii="Times New Roman" w:hAnsi="Times New Roman" w:cs="Times New Roman"/>
                <w:sz w:val="24"/>
                <w:szCs w:val="24"/>
              </w:rPr>
              <w:t>(</w:t>
            </w:r>
            <w:r>
              <w:rPr>
                <w:rFonts w:ascii="Times New Roman" w:hAnsi="Times New Roman" w:cs="Times New Roman"/>
                <w:sz w:val="24"/>
                <w:szCs w:val="24"/>
              </w:rPr>
              <w:t>5</w:t>
            </w:r>
            <w:r w:rsidRPr="00D50963">
              <w:rPr>
                <w:rFonts w:ascii="Times New Roman" w:hAnsi="Times New Roman" w:cs="Times New Roman"/>
                <w:sz w:val="24"/>
                <w:szCs w:val="24"/>
              </w:rPr>
              <w:t xml:space="preserve">) A person who </w:t>
            </w:r>
            <w:r>
              <w:rPr>
                <w:rFonts w:ascii="Times New Roman" w:hAnsi="Times New Roman" w:cs="Times New Roman"/>
                <w:sz w:val="24"/>
                <w:szCs w:val="24"/>
              </w:rPr>
              <w:t>does not comply with sub-</w:t>
            </w:r>
            <w:r w:rsidR="004C3911">
              <w:rPr>
                <w:rFonts w:ascii="Times New Roman" w:hAnsi="Times New Roman" w:cs="Times New Roman"/>
                <w:sz w:val="24"/>
                <w:szCs w:val="24"/>
              </w:rPr>
              <w:t>paragraph</w:t>
            </w:r>
            <w:r>
              <w:rPr>
                <w:rFonts w:ascii="Times New Roman" w:hAnsi="Times New Roman" w:cs="Times New Roman"/>
                <w:sz w:val="24"/>
                <w:szCs w:val="24"/>
              </w:rPr>
              <w:t xml:space="preserve"> (1) or (2)</w:t>
            </w:r>
            <w:r w:rsidRPr="00D50963">
              <w:rPr>
                <w:rFonts w:ascii="Times New Roman" w:hAnsi="Times New Roman" w:cs="Times New Roman"/>
                <w:sz w:val="24"/>
                <w:szCs w:val="24"/>
              </w:rPr>
              <w:t xml:space="preserve"> commits an offence and shall be liable</w:t>
            </w:r>
            <w:r>
              <w:rPr>
                <w:rFonts w:ascii="Times New Roman" w:hAnsi="Times New Roman" w:cs="Times New Roman"/>
                <w:sz w:val="24"/>
                <w:szCs w:val="24"/>
              </w:rPr>
              <w:t xml:space="preserve"> on conviction</w:t>
            </w:r>
            <w:r w:rsidRPr="00D50963">
              <w:rPr>
                <w:rFonts w:ascii="Times New Roman" w:hAnsi="Times New Roman" w:cs="Times New Roman"/>
                <w:sz w:val="24"/>
                <w:szCs w:val="24"/>
              </w:rPr>
              <w:t xml:space="preserve"> to a fine </w:t>
            </w:r>
            <w:r w:rsidRPr="00441E77">
              <w:rPr>
                <w:rFonts w:ascii="Times New Roman" w:hAnsi="Times New Roman" w:cs="Times New Roman"/>
                <w:sz w:val="24"/>
                <w:szCs w:val="24"/>
              </w:rPr>
              <w:t xml:space="preserve">not exceeding twenty thousand shillings </w:t>
            </w:r>
            <w:r>
              <w:rPr>
                <w:rFonts w:ascii="Times New Roman" w:hAnsi="Times New Roman" w:cs="Times New Roman"/>
                <w:sz w:val="24"/>
                <w:szCs w:val="24"/>
              </w:rPr>
              <w:t xml:space="preserve">or to </w:t>
            </w:r>
            <w:r w:rsidRPr="00441E77">
              <w:rPr>
                <w:rFonts w:ascii="Times New Roman" w:hAnsi="Times New Roman" w:cs="Times New Roman"/>
                <w:sz w:val="24"/>
                <w:szCs w:val="24"/>
              </w:rPr>
              <w:t>imprisonment for a term not exceeding six months</w:t>
            </w:r>
            <w:r>
              <w:rPr>
                <w:rFonts w:ascii="Times New Roman" w:hAnsi="Times New Roman" w:cs="Times New Roman"/>
                <w:sz w:val="24"/>
                <w:szCs w:val="24"/>
              </w:rPr>
              <w:t>, or to both</w:t>
            </w:r>
            <w:r w:rsidRPr="00D50963">
              <w:rPr>
                <w:rFonts w:ascii="Times New Roman" w:hAnsi="Times New Roman" w:cs="Times New Roman"/>
                <w:sz w:val="24"/>
                <w:szCs w:val="24"/>
              </w:rPr>
              <w:t>.</w:t>
            </w:r>
          </w:p>
        </w:tc>
      </w:tr>
      <w:tr w:rsidR="00172D15" w:rsidRPr="00D50963" w14:paraId="6B35A0AA" w14:textId="77777777" w:rsidTr="00172D15">
        <w:tc>
          <w:tcPr>
            <w:tcW w:w="1615" w:type="dxa"/>
          </w:tcPr>
          <w:p w14:paraId="68BF7EF2" w14:textId="77777777" w:rsidR="00441E77" w:rsidRPr="002E49B6" w:rsidRDefault="00441E77" w:rsidP="002E49B6">
            <w:pPr>
              <w:rPr>
                <w:rFonts w:ascii="Times New Roman" w:eastAsia="Times New Roman" w:hAnsi="Times New Roman" w:cs="Times New Roman"/>
                <w:bCs/>
                <w:color w:val="000000"/>
                <w:sz w:val="20"/>
                <w:szCs w:val="20"/>
              </w:rPr>
            </w:pPr>
          </w:p>
        </w:tc>
        <w:tc>
          <w:tcPr>
            <w:tcW w:w="7380" w:type="dxa"/>
          </w:tcPr>
          <w:p w14:paraId="157601F4" w14:textId="77777777" w:rsidR="00441E77" w:rsidRDefault="00441E77" w:rsidP="00D50963">
            <w:pPr>
              <w:ind w:firstLine="340"/>
              <w:jc w:val="both"/>
              <w:rPr>
                <w:rFonts w:ascii="Times New Roman" w:hAnsi="Times New Roman" w:cs="Times New Roman"/>
                <w:sz w:val="24"/>
                <w:szCs w:val="24"/>
              </w:rPr>
            </w:pPr>
          </w:p>
        </w:tc>
      </w:tr>
      <w:tr w:rsidR="00172D15" w:rsidRPr="00D50963" w14:paraId="60B77090" w14:textId="77777777" w:rsidTr="00B35BB0">
        <w:tc>
          <w:tcPr>
            <w:tcW w:w="1615" w:type="dxa"/>
          </w:tcPr>
          <w:p w14:paraId="5891A68A" w14:textId="3421D04D" w:rsidR="00CA7226" w:rsidRPr="00055283" w:rsidRDefault="00345E3B" w:rsidP="002E49B6">
            <w:pPr>
              <w:rPr>
                <w:rFonts w:ascii="Times New Roman" w:eastAsia="Times New Roman" w:hAnsi="Times New Roman" w:cs="Times New Roman"/>
                <w:bCs/>
                <w:color w:val="000000"/>
                <w:sz w:val="20"/>
                <w:szCs w:val="20"/>
                <w:highlight w:val="yellow"/>
              </w:rPr>
            </w:pPr>
            <w:r w:rsidRPr="00055283">
              <w:rPr>
                <w:rFonts w:ascii="Times New Roman" w:eastAsia="Times New Roman" w:hAnsi="Times New Roman" w:cs="Times New Roman"/>
                <w:bCs/>
                <w:color w:val="000000"/>
                <w:sz w:val="20"/>
                <w:szCs w:val="20"/>
                <w:highlight w:val="yellow"/>
              </w:rPr>
              <w:t>Monthly records</w:t>
            </w:r>
            <w:r w:rsidR="008B0A68" w:rsidRPr="00055283">
              <w:rPr>
                <w:rFonts w:ascii="Times New Roman" w:eastAsia="Times New Roman" w:hAnsi="Times New Roman" w:cs="Times New Roman"/>
                <w:bCs/>
                <w:color w:val="000000"/>
                <w:sz w:val="20"/>
                <w:szCs w:val="20"/>
                <w:highlight w:val="yellow"/>
              </w:rPr>
              <w:t xml:space="preserve"> in respect of the fish levy.</w:t>
            </w:r>
          </w:p>
        </w:tc>
        <w:tc>
          <w:tcPr>
            <w:tcW w:w="7380" w:type="dxa"/>
          </w:tcPr>
          <w:p w14:paraId="66AEF344" w14:textId="58456CCB" w:rsidR="00CA7226" w:rsidRPr="00055283" w:rsidRDefault="00345E3B" w:rsidP="00345E3B">
            <w:pPr>
              <w:pStyle w:val="ListParagraph"/>
              <w:numPr>
                <w:ilvl w:val="0"/>
                <w:numId w:val="8"/>
              </w:numPr>
              <w:ind w:left="0" w:firstLine="360"/>
              <w:jc w:val="both"/>
              <w:rPr>
                <w:rFonts w:ascii="Times New Roman" w:hAnsi="Times New Roman" w:cs="Times New Roman"/>
                <w:sz w:val="24"/>
                <w:szCs w:val="24"/>
                <w:highlight w:val="yellow"/>
              </w:rPr>
            </w:pPr>
            <w:r w:rsidRPr="00055283">
              <w:rPr>
                <w:rFonts w:ascii="Times New Roman" w:hAnsi="Times New Roman" w:cs="Times New Roman"/>
                <w:sz w:val="24"/>
                <w:szCs w:val="24"/>
                <w:highlight w:val="yellow"/>
              </w:rPr>
              <w:t xml:space="preserve">(1) </w:t>
            </w:r>
            <w:r w:rsidR="00CA7226" w:rsidRPr="00055283">
              <w:rPr>
                <w:rFonts w:ascii="Times New Roman" w:hAnsi="Times New Roman" w:cs="Times New Roman"/>
                <w:sz w:val="24"/>
                <w:szCs w:val="24"/>
                <w:highlight w:val="yellow"/>
              </w:rPr>
              <w:t xml:space="preserve">Every person </w:t>
            </w:r>
            <w:r w:rsidRPr="00055283">
              <w:rPr>
                <w:rFonts w:ascii="Times New Roman" w:hAnsi="Times New Roman" w:cs="Times New Roman"/>
                <w:sz w:val="24"/>
                <w:szCs w:val="24"/>
                <w:highlight w:val="yellow"/>
              </w:rPr>
              <w:t xml:space="preserve">liable to pay the fish levy </w:t>
            </w:r>
            <w:r w:rsidR="00CA7226" w:rsidRPr="00055283">
              <w:rPr>
                <w:rFonts w:ascii="Times New Roman" w:hAnsi="Times New Roman" w:cs="Times New Roman"/>
                <w:sz w:val="24"/>
                <w:szCs w:val="24"/>
                <w:highlight w:val="yellow"/>
              </w:rPr>
              <w:t xml:space="preserve">shall maintain a monthly record in </w:t>
            </w:r>
            <w:r w:rsidRPr="00055283">
              <w:rPr>
                <w:rFonts w:ascii="Times New Roman" w:hAnsi="Times New Roman" w:cs="Times New Roman"/>
                <w:sz w:val="24"/>
                <w:szCs w:val="24"/>
                <w:highlight w:val="yellow"/>
              </w:rPr>
              <w:t>F</w:t>
            </w:r>
            <w:r w:rsidR="00CA7226" w:rsidRPr="00055283">
              <w:rPr>
                <w:rFonts w:ascii="Times New Roman" w:hAnsi="Times New Roman" w:cs="Times New Roman"/>
                <w:sz w:val="24"/>
                <w:szCs w:val="24"/>
                <w:highlight w:val="yellow"/>
              </w:rPr>
              <w:t xml:space="preserve">orm FLO 1 set out in the </w:t>
            </w:r>
            <w:r w:rsidRPr="00055283">
              <w:rPr>
                <w:rFonts w:ascii="Times New Roman" w:hAnsi="Times New Roman" w:cs="Times New Roman"/>
                <w:sz w:val="24"/>
                <w:szCs w:val="24"/>
                <w:highlight w:val="yellow"/>
              </w:rPr>
              <w:t>S</w:t>
            </w:r>
            <w:r w:rsidR="00CA7226" w:rsidRPr="00055283">
              <w:rPr>
                <w:rFonts w:ascii="Times New Roman" w:hAnsi="Times New Roman" w:cs="Times New Roman"/>
                <w:sz w:val="24"/>
                <w:szCs w:val="24"/>
                <w:highlight w:val="yellow"/>
              </w:rPr>
              <w:t xml:space="preserve">econd </w:t>
            </w:r>
            <w:r w:rsidRPr="00055283">
              <w:rPr>
                <w:rFonts w:ascii="Times New Roman" w:hAnsi="Times New Roman" w:cs="Times New Roman"/>
                <w:sz w:val="24"/>
                <w:szCs w:val="24"/>
                <w:highlight w:val="yellow"/>
              </w:rPr>
              <w:t>S</w:t>
            </w:r>
            <w:r w:rsidR="00CA7226" w:rsidRPr="00055283">
              <w:rPr>
                <w:rFonts w:ascii="Times New Roman" w:hAnsi="Times New Roman" w:cs="Times New Roman"/>
                <w:sz w:val="24"/>
                <w:szCs w:val="24"/>
                <w:highlight w:val="yellow"/>
              </w:rPr>
              <w:t>chedule.</w:t>
            </w:r>
          </w:p>
        </w:tc>
      </w:tr>
      <w:tr w:rsidR="00172D15" w:rsidRPr="00D50963" w14:paraId="5A0F74A0" w14:textId="77777777" w:rsidTr="00172D15">
        <w:tc>
          <w:tcPr>
            <w:tcW w:w="1615" w:type="dxa"/>
          </w:tcPr>
          <w:p w14:paraId="6D18B102" w14:textId="77777777" w:rsidR="00345E3B" w:rsidRPr="002E49B6" w:rsidRDefault="00345E3B" w:rsidP="002E49B6">
            <w:pPr>
              <w:rPr>
                <w:rFonts w:ascii="Times New Roman" w:eastAsia="Times New Roman" w:hAnsi="Times New Roman" w:cs="Times New Roman"/>
                <w:bCs/>
                <w:color w:val="000000"/>
                <w:sz w:val="20"/>
                <w:szCs w:val="20"/>
              </w:rPr>
            </w:pPr>
          </w:p>
        </w:tc>
        <w:tc>
          <w:tcPr>
            <w:tcW w:w="7380" w:type="dxa"/>
          </w:tcPr>
          <w:p w14:paraId="674B97E7" w14:textId="77777777" w:rsidR="00345E3B" w:rsidRPr="007C65B3" w:rsidRDefault="00345E3B" w:rsidP="00D50963">
            <w:pPr>
              <w:ind w:firstLine="340"/>
              <w:jc w:val="both"/>
              <w:rPr>
                <w:rFonts w:ascii="Times New Roman" w:hAnsi="Times New Roman" w:cs="Times New Roman"/>
                <w:sz w:val="24"/>
                <w:szCs w:val="24"/>
              </w:rPr>
            </w:pPr>
          </w:p>
        </w:tc>
      </w:tr>
      <w:tr w:rsidR="00172D15" w:rsidRPr="00D50963" w14:paraId="42152F58" w14:textId="77777777" w:rsidTr="00B35BB0">
        <w:tc>
          <w:tcPr>
            <w:tcW w:w="1615" w:type="dxa"/>
          </w:tcPr>
          <w:p w14:paraId="00711F57" w14:textId="77777777" w:rsidR="00CA7226" w:rsidRPr="002E49B6" w:rsidRDefault="00CA7226" w:rsidP="002E49B6">
            <w:pPr>
              <w:rPr>
                <w:rFonts w:ascii="Times New Roman" w:eastAsia="Times New Roman" w:hAnsi="Times New Roman" w:cs="Times New Roman"/>
                <w:bCs/>
                <w:color w:val="000000"/>
                <w:sz w:val="20"/>
                <w:szCs w:val="20"/>
              </w:rPr>
            </w:pPr>
          </w:p>
        </w:tc>
        <w:tc>
          <w:tcPr>
            <w:tcW w:w="7380" w:type="dxa"/>
          </w:tcPr>
          <w:p w14:paraId="0ECBF8D1" w14:textId="1040F204" w:rsidR="00CA7226" w:rsidRPr="00D50963" w:rsidRDefault="00345E3B" w:rsidP="00D50963">
            <w:pPr>
              <w:ind w:firstLine="340"/>
              <w:jc w:val="both"/>
              <w:rPr>
                <w:rFonts w:ascii="Times New Roman" w:hAnsi="Times New Roman" w:cs="Times New Roman"/>
                <w:sz w:val="24"/>
                <w:szCs w:val="24"/>
              </w:rPr>
            </w:pPr>
            <w:r>
              <w:rPr>
                <w:rFonts w:ascii="Times New Roman" w:hAnsi="Times New Roman" w:cs="Times New Roman"/>
                <w:sz w:val="24"/>
                <w:szCs w:val="24"/>
              </w:rPr>
              <w:t xml:space="preserve">(2) A copy of the </w:t>
            </w:r>
            <w:r w:rsidR="00CA7226" w:rsidRPr="007C65B3">
              <w:rPr>
                <w:rFonts w:ascii="Times New Roman" w:hAnsi="Times New Roman" w:cs="Times New Roman"/>
                <w:sz w:val="24"/>
                <w:szCs w:val="24"/>
              </w:rPr>
              <w:t xml:space="preserve">record maintained under </w:t>
            </w:r>
            <w:r>
              <w:rPr>
                <w:rFonts w:ascii="Times New Roman" w:hAnsi="Times New Roman" w:cs="Times New Roman"/>
                <w:sz w:val="24"/>
                <w:szCs w:val="24"/>
              </w:rPr>
              <w:t>sub-</w:t>
            </w:r>
            <w:r w:rsidR="004C3911">
              <w:rPr>
                <w:rFonts w:ascii="Times New Roman" w:hAnsi="Times New Roman" w:cs="Times New Roman"/>
                <w:sz w:val="24"/>
                <w:szCs w:val="24"/>
              </w:rPr>
              <w:t xml:space="preserve">paragraph </w:t>
            </w:r>
            <w:r w:rsidR="00CA7226" w:rsidRPr="007C65B3">
              <w:rPr>
                <w:rFonts w:ascii="Times New Roman" w:hAnsi="Times New Roman" w:cs="Times New Roman"/>
                <w:sz w:val="24"/>
                <w:szCs w:val="24"/>
              </w:rPr>
              <w:t>(</w:t>
            </w:r>
            <w:r>
              <w:rPr>
                <w:rFonts w:ascii="Times New Roman" w:hAnsi="Times New Roman" w:cs="Times New Roman"/>
                <w:sz w:val="24"/>
                <w:szCs w:val="24"/>
              </w:rPr>
              <w:t>1</w:t>
            </w:r>
            <w:r w:rsidR="00CA7226" w:rsidRPr="007C65B3">
              <w:rPr>
                <w:rFonts w:ascii="Times New Roman" w:hAnsi="Times New Roman" w:cs="Times New Roman"/>
                <w:sz w:val="24"/>
                <w:szCs w:val="24"/>
              </w:rPr>
              <w:t xml:space="preserve">) shall be submitted to the Board of Trustees </w:t>
            </w:r>
            <w:r>
              <w:rPr>
                <w:rFonts w:ascii="Times New Roman" w:hAnsi="Times New Roman" w:cs="Times New Roman"/>
                <w:sz w:val="24"/>
                <w:szCs w:val="24"/>
              </w:rPr>
              <w:t>when remitting</w:t>
            </w:r>
            <w:r w:rsidR="00CA7226" w:rsidRPr="007C65B3">
              <w:rPr>
                <w:rFonts w:ascii="Times New Roman" w:hAnsi="Times New Roman" w:cs="Times New Roman"/>
                <w:sz w:val="24"/>
                <w:szCs w:val="24"/>
              </w:rPr>
              <w:t xml:space="preserve"> the </w:t>
            </w:r>
            <w:r>
              <w:rPr>
                <w:rFonts w:ascii="Times New Roman" w:hAnsi="Times New Roman" w:cs="Times New Roman"/>
                <w:sz w:val="24"/>
                <w:szCs w:val="24"/>
              </w:rPr>
              <w:t xml:space="preserve">fish </w:t>
            </w:r>
            <w:r w:rsidR="00CA7226" w:rsidRPr="007C65B3">
              <w:rPr>
                <w:rFonts w:ascii="Times New Roman" w:hAnsi="Times New Roman" w:cs="Times New Roman"/>
                <w:sz w:val="24"/>
                <w:szCs w:val="24"/>
              </w:rPr>
              <w:t>levy payable for that month.</w:t>
            </w:r>
          </w:p>
        </w:tc>
      </w:tr>
      <w:tr w:rsidR="00172D15" w:rsidRPr="00D50963" w14:paraId="39F14B46" w14:textId="77777777" w:rsidTr="00B35BB0">
        <w:tc>
          <w:tcPr>
            <w:tcW w:w="1615" w:type="dxa"/>
          </w:tcPr>
          <w:p w14:paraId="46E9C2AD" w14:textId="77777777" w:rsidR="00CA7226" w:rsidRPr="002E49B6" w:rsidRDefault="00CA7226" w:rsidP="002E49B6">
            <w:pPr>
              <w:rPr>
                <w:rFonts w:ascii="Times New Roman" w:eastAsia="Times New Roman" w:hAnsi="Times New Roman" w:cs="Times New Roman"/>
                <w:bCs/>
                <w:color w:val="000000"/>
                <w:sz w:val="20"/>
                <w:szCs w:val="20"/>
              </w:rPr>
            </w:pPr>
          </w:p>
        </w:tc>
        <w:tc>
          <w:tcPr>
            <w:tcW w:w="7380" w:type="dxa"/>
          </w:tcPr>
          <w:p w14:paraId="10DE445D" w14:textId="77777777" w:rsidR="00CA7226" w:rsidRPr="00D50963" w:rsidRDefault="00CA7226" w:rsidP="00D50963">
            <w:pPr>
              <w:ind w:firstLine="340"/>
              <w:jc w:val="both"/>
              <w:rPr>
                <w:rFonts w:ascii="Times New Roman" w:hAnsi="Times New Roman" w:cs="Times New Roman"/>
                <w:sz w:val="24"/>
                <w:szCs w:val="24"/>
              </w:rPr>
            </w:pPr>
          </w:p>
        </w:tc>
      </w:tr>
      <w:tr w:rsidR="00172D15" w:rsidRPr="00D50963" w14:paraId="60BB4202" w14:textId="77777777" w:rsidTr="00B35BB0">
        <w:tc>
          <w:tcPr>
            <w:tcW w:w="1615" w:type="dxa"/>
          </w:tcPr>
          <w:p w14:paraId="7F095157" w14:textId="3116C194" w:rsidR="00345E3B" w:rsidRPr="002E49B6" w:rsidRDefault="00345E3B" w:rsidP="002E49B6">
            <w:pPr>
              <w:rPr>
                <w:rFonts w:ascii="Times New Roman" w:eastAsia="Times New Roman" w:hAnsi="Times New Roman" w:cs="Times New Roman"/>
                <w:bCs/>
                <w:color w:val="000000"/>
                <w:sz w:val="20"/>
                <w:szCs w:val="20"/>
              </w:rPr>
            </w:pPr>
          </w:p>
        </w:tc>
        <w:tc>
          <w:tcPr>
            <w:tcW w:w="7380" w:type="dxa"/>
          </w:tcPr>
          <w:p w14:paraId="238281D3" w14:textId="4B34F9CC" w:rsidR="00CA7226" w:rsidRPr="00D50963" w:rsidRDefault="00CA7226" w:rsidP="00D50963">
            <w:pPr>
              <w:ind w:firstLine="340"/>
              <w:jc w:val="both"/>
              <w:rPr>
                <w:rFonts w:ascii="Times New Roman" w:hAnsi="Times New Roman" w:cs="Times New Roman"/>
                <w:sz w:val="24"/>
                <w:szCs w:val="24"/>
              </w:rPr>
            </w:pPr>
            <w:r w:rsidRPr="00D50963">
              <w:rPr>
                <w:rFonts w:ascii="Times New Roman" w:hAnsi="Times New Roman" w:cs="Times New Roman"/>
                <w:sz w:val="24"/>
                <w:szCs w:val="24"/>
              </w:rPr>
              <w:t>(</w:t>
            </w:r>
            <w:r w:rsidR="00441E77">
              <w:rPr>
                <w:rFonts w:ascii="Times New Roman" w:hAnsi="Times New Roman" w:cs="Times New Roman"/>
                <w:sz w:val="24"/>
                <w:szCs w:val="24"/>
              </w:rPr>
              <w:t>3</w:t>
            </w:r>
            <w:r w:rsidRPr="00D50963">
              <w:rPr>
                <w:rFonts w:ascii="Times New Roman" w:hAnsi="Times New Roman" w:cs="Times New Roman"/>
                <w:sz w:val="24"/>
                <w:szCs w:val="24"/>
              </w:rPr>
              <w:t xml:space="preserve">) </w:t>
            </w:r>
            <w:r w:rsidR="00345E3B">
              <w:rPr>
                <w:rFonts w:ascii="Times New Roman" w:hAnsi="Times New Roman" w:cs="Times New Roman"/>
                <w:sz w:val="24"/>
                <w:szCs w:val="24"/>
              </w:rPr>
              <w:t>A copy of the record maintained under sub-</w:t>
            </w:r>
            <w:r w:rsidR="004C3911">
              <w:rPr>
                <w:rFonts w:ascii="Times New Roman" w:hAnsi="Times New Roman" w:cs="Times New Roman"/>
                <w:sz w:val="24"/>
                <w:szCs w:val="24"/>
              </w:rPr>
              <w:t>paragraph</w:t>
            </w:r>
            <w:r w:rsidR="00345E3B">
              <w:rPr>
                <w:rFonts w:ascii="Times New Roman" w:hAnsi="Times New Roman" w:cs="Times New Roman"/>
                <w:sz w:val="24"/>
                <w:szCs w:val="24"/>
              </w:rPr>
              <w:t xml:space="preserve"> (1)</w:t>
            </w:r>
            <w:r w:rsidRPr="00D50963">
              <w:rPr>
                <w:rFonts w:ascii="Times New Roman" w:hAnsi="Times New Roman" w:cs="Times New Roman"/>
                <w:sz w:val="24"/>
                <w:szCs w:val="24"/>
              </w:rPr>
              <w:t xml:space="preserve"> shall </w:t>
            </w:r>
            <w:r w:rsidR="00345E3B">
              <w:rPr>
                <w:rFonts w:ascii="Times New Roman" w:hAnsi="Times New Roman" w:cs="Times New Roman"/>
                <w:sz w:val="24"/>
                <w:szCs w:val="24"/>
              </w:rPr>
              <w:t xml:space="preserve">be </w:t>
            </w:r>
            <w:r w:rsidRPr="00D50963">
              <w:rPr>
                <w:rFonts w:ascii="Times New Roman" w:hAnsi="Times New Roman" w:cs="Times New Roman"/>
                <w:sz w:val="24"/>
                <w:szCs w:val="24"/>
              </w:rPr>
              <w:t>submit</w:t>
            </w:r>
            <w:r w:rsidR="00345E3B">
              <w:rPr>
                <w:rFonts w:ascii="Times New Roman" w:hAnsi="Times New Roman" w:cs="Times New Roman"/>
                <w:sz w:val="24"/>
                <w:szCs w:val="24"/>
              </w:rPr>
              <w:t>ted</w:t>
            </w:r>
            <w:r w:rsidRPr="00D50963">
              <w:rPr>
                <w:rFonts w:ascii="Times New Roman" w:hAnsi="Times New Roman" w:cs="Times New Roman"/>
                <w:sz w:val="24"/>
                <w:szCs w:val="24"/>
              </w:rPr>
              <w:t xml:space="preserve"> to the agent at the source.</w:t>
            </w:r>
          </w:p>
        </w:tc>
      </w:tr>
      <w:tr w:rsidR="00172D15" w:rsidRPr="00D50963" w14:paraId="465DDC32" w14:textId="77777777" w:rsidTr="00172D15">
        <w:tc>
          <w:tcPr>
            <w:tcW w:w="1615" w:type="dxa"/>
          </w:tcPr>
          <w:p w14:paraId="74A1C756" w14:textId="77777777" w:rsidR="00441E77" w:rsidRPr="002E49B6" w:rsidRDefault="00441E77" w:rsidP="002E49B6">
            <w:pPr>
              <w:rPr>
                <w:rFonts w:ascii="Times New Roman" w:eastAsia="Times New Roman" w:hAnsi="Times New Roman" w:cs="Times New Roman"/>
                <w:bCs/>
                <w:color w:val="000000"/>
                <w:sz w:val="20"/>
                <w:szCs w:val="20"/>
              </w:rPr>
            </w:pPr>
          </w:p>
        </w:tc>
        <w:tc>
          <w:tcPr>
            <w:tcW w:w="7380" w:type="dxa"/>
          </w:tcPr>
          <w:p w14:paraId="7D69292F" w14:textId="77777777" w:rsidR="00441E77" w:rsidRPr="00D50963" w:rsidRDefault="00441E77" w:rsidP="00D50963">
            <w:pPr>
              <w:ind w:firstLine="340"/>
              <w:jc w:val="both"/>
              <w:rPr>
                <w:rFonts w:ascii="Times New Roman" w:hAnsi="Times New Roman" w:cs="Times New Roman"/>
                <w:sz w:val="24"/>
                <w:szCs w:val="24"/>
              </w:rPr>
            </w:pPr>
          </w:p>
        </w:tc>
      </w:tr>
      <w:tr w:rsidR="00172D15" w:rsidRPr="00D50963" w14:paraId="0F5AAEFB" w14:textId="77777777" w:rsidTr="00B35BB0">
        <w:tc>
          <w:tcPr>
            <w:tcW w:w="1615" w:type="dxa"/>
          </w:tcPr>
          <w:p w14:paraId="19F8E258" w14:textId="77777777" w:rsidR="00CA7226" w:rsidRPr="002E49B6" w:rsidRDefault="00CA7226" w:rsidP="002E49B6">
            <w:pPr>
              <w:rPr>
                <w:rFonts w:ascii="Times New Roman" w:eastAsia="Times New Roman" w:hAnsi="Times New Roman" w:cs="Times New Roman"/>
                <w:bCs/>
                <w:color w:val="000000"/>
                <w:sz w:val="20"/>
                <w:szCs w:val="20"/>
              </w:rPr>
            </w:pPr>
          </w:p>
        </w:tc>
        <w:tc>
          <w:tcPr>
            <w:tcW w:w="7380" w:type="dxa"/>
          </w:tcPr>
          <w:p w14:paraId="7C10109F" w14:textId="5A5426D0" w:rsidR="00CA7226" w:rsidRPr="00D50963" w:rsidRDefault="00CA7226" w:rsidP="00D50963">
            <w:pPr>
              <w:ind w:firstLine="340"/>
              <w:jc w:val="both"/>
              <w:rPr>
                <w:rFonts w:ascii="Times New Roman" w:hAnsi="Times New Roman" w:cs="Times New Roman"/>
                <w:sz w:val="24"/>
                <w:szCs w:val="24"/>
              </w:rPr>
            </w:pPr>
            <w:r w:rsidRPr="00D50963">
              <w:rPr>
                <w:rFonts w:ascii="Times New Roman" w:hAnsi="Times New Roman" w:cs="Times New Roman"/>
                <w:sz w:val="24"/>
                <w:szCs w:val="24"/>
              </w:rPr>
              <w:t xml:space="preserve">(2) A person who </w:t>
            </w:r>
            <w:r w:rsidR="00441E77">
              <w:rPr>
                <w:rFonts w:ascii="Times New Roman" w:hAnsi="Times New Roman" w:cs="Times New Roman"/>
                <w:sz w:val="24"/>
                <w:szCs w:val="24"/>
              </w:rPr>
              <w:t>does not comply with sub-</w:t>
            </w:r>
            <w:r w:rsidR="004C3911">
              <w:rPr>
                <w:rFonts w:ascii="Times New Roman" w:hAnsi="Times New Roman" w:cs="Times New Roman"/>
                <w:sz w:val="24"/>
                <w:szCs w:val="24"/>
              </w:rPr>
              <w:t>paragraph</w:t>
            </w:r>
            <w:r w:rsidR="00441E77">
              <w:rPr>
                <w:rFonts w:ascii="Times New Roman" w:hAnsi="Times New Roman" w:cs="Times New Roman"/>
                <w:sz w:val="24"/>
                <w:szCs w:val="24"/>
              </w:rPr>
              <w:t xml:space="preserve"> (1) or (2)</w:t>
            </w:r>
            <w:r w:rsidRPr="00D50963">
              <w:rPr>
                <w:rFonts w:ascii="Times New Roman" w:hAnsi="Times New Roman" w:cs="Times New Roman"/>
                <w:sz w:val="24"/>
                <w:szCs w:val="24"/>
              </w:rPr>
              <w:t xml:space="preserve"> commits an offence and shall be liable</w:t>
            </w:r>
            <w:r w:rsidR="00441E77">
              <w:rPr>
                <w:rFonts w:ascii="Times New Roman" w:hAnsi="Times New Roman" w:cs="Times New Roman"/>
                <w:sz w:val="24"/>
                <w:szCs w:val="24"/>
              </w:rPr>
              <w:t xml:space="preserve"> on conviction</w:t>
            </w:r>
            <w:r w:rsidRPr="00D50963">
              <w:rPr>
                <w:rFonts w:ascii="Times New Roman" w:hAnsi="Times New Roman" w:cs="Times New Roman"/>
                <w:sz w:val="24"/>
                <w:szCs w:val="24"/>
              </w:rPr>
              <w:t xml:space="preserve"> to a fine </w:t>
            </w:r>
            <w:r w:rsidR="00441E77" w:rsidRPr="00441E77">
              <w:rPr>
                <w:rFonts w:ascii="Times New Roman" w:hAnsi="Times New Roman" w:cs="Times New Roman"/>
                <w:sz w:val="24"/>
                <w:szCs w:val="24"/>
              </w:rPr>
              <w:t xml:space="preserve">not exceeding twenty thousand shillings </w:t>
            </w:r>
            <w:r w:rsidR="00441E77">
              <w:rPr>
                <w:rFonts w:ascii="Times New Roman" w:hAnsi="Times New Roman" w:cs="Times New Roman"/>
                <w:sz w:val="24"/>
                <w:szCs w:val="24"/>
              </w:rPr>
              <w:t xml:space="preserve">or to </w:t>
            </w:r>
            <w:r w:rsidR="00441E77" w:rsidRPr="00441E77">
              <w:rPr>
                <w:rFonts w:ascii="Times New Roman" w:hAnsi="Times New Roman" w:cs="Times New Roman"/>
                <w:sz w:val="24"/>
                <w:szCs w:val="24"/>
              </w:rPr>
              <w:t>imprisonment for a term not exceeding six months</w:t>
            </w:r>
            <w:r w:rsidR="00441E77">
              <w:rPr>
                <w:rFonts w:ascii="Times New Roman" w:hAnsi="Times New Roman" w:cs="Times New Roman"/>
                <w:sz w:val="24"/>
                <w:szCs w:val="24"/>
              </w:rPr>
              <w:t>, or to both</w:t>
            </w:r>
            <w:r w:rsidRPr="00D50963">
              <w:rPr>
                <w:rFonts w:ascii="Times New Roman" w:hAnsi="Times New Roman" w:cs="Times New Roman"/>
                <w:sz w:val="24"/>
                <w:szCs w:val="24"/>
              </w:rPr>
              <w:t>.</w:t>
            </w:r>
          </w:p>
        </w:tc>
      </w:tr>
      <w:tr w:rsidR="00172D15" w:rsidRPr="00D50963" w14:paraId="6D8B3EA8" w14:textId="77777777" w:rsidTr="00B35BB0">
        <w:tc>
          <w:tcPr>
            <w:tcW w:w="1615" w:type="dxa"/>
          </w:tcPr>
          <w:p w14:paraId="6CFF4903" w14:textId="77777777" w:rsidR="00CA7226" w:rsidRPr="002E49B6" w:rsidRDefault="00CA7226" w:rsidP="002E49B6">
            <w:pPr>
              <w:rPr>
                <w:rFonts w:ascii="Times New Roman" w:eastAsia="Times New Roman" w:hAnsi="Times New Roman" w:cs="Times New Roman"/>
                <w:bCs/>
                <w:color w:val="000000"/>
                <w:sz w:val="20"/>
                <w:szCs w:val="20"/>
              </w:rPr>
            </w:pPr>
          </w:p>
        </w:tc>
        <w:tc>
          <w:tcPr>
            <w:tcW w:w="7380" w:type="dxa"/>
          </w:tcPr>
          <w:p w14:paraId="18A0D800" w14:textId="77777777" w:rsidR="00CA7226" w:rsidRPr="00D50963" w:rsidRDefault="00CA7226" w:rsidP="00D50963">
            <w:pPr>
              <w:ind w:firstLine="340"/>
              <w:jc w:val="both"/>
              <w:rPr>
                <w:rFonts w:ascii="Times New Roman" w:hAnsi="Times New Roman" w:cs="Times New Roman"/>
                <w:sz w:val="24"/>
                <w:szCs w:val="24"/>
              </w:rPr>
            </w:pPr>
          </w:p>
        </w:tc>
      </w:tr>
      <w:tr w:rsidR="00172D15" w:rsidRPr="00D50963" w14:paraId="6EE85567" w14:textId="77777777" w:rsidTr="00B35BB0">
        <w:tc>
          <w:tcPr>
            <w:tcW w:w="1615" w:type="dxa"/>
          </w:tcPr>
          <w:p w14:paraId="0DC058A3" w14:textId="34F2FE75" w:rsidR="00CA7226" w:rsidRPr="002E49B6" w:rsidRDefault="00F50E7B" w:rsidP="002E49B6">
            <w:pP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Recovery of unpaid levy.</w:t>
            </w:r>
          </w:p>
        </w:tc>
        <w:tc>
          <w:tcPr>
            <w:tcW w:w="7380" w:type="dxa"/>
          </w:tcPr>
          <w:p w14:paraId="2715158C" w14:textId="793B6743" w:rsidR="00CA7226" w:rsidRPr="00D50963" w:rsidRDefault="00832B18" w:rsidP="00B35BB0">
            <w:pPr>
              <w:pStyle w:val="ListParagraph"/>
              <w:numPr>
                <w:ilvl w:val="0"/>
                <w:numId w:val="8"/>
              </w:numPr>
              <w:ind w:left="0" w:firstLine="360"/>
              <w:jc w:val="both"/>
              <w:rPr>
                <w:rFonts w:ascii="Times New Roman" w:hAnsi="Times New Roman" w:cs="Times New Roman"/>
                <w:sz w:val="24"/>
                <w:szCs w:val="24"/>
              </w:rPr>
            </w:pPr>
            <w:r>
              <w:rPr>
                <w:rFonts w:ascii="Times New Roman" w:hAnsi="Times New Roman" w:cs="Times New Roman"/>
                <w:sz w:val="24"/>
                <w:szCs w:val="24"/>
              </w:rPr>
              <w:t xml:space="preserve">(1) </w:t>
            </w:r>
            <w:r w:rsidR="00F50E7B">
              <w:rPr>
                <w:rFonts w:ascii="Times New Roman" w:hAnsi="Times New Roman" w:cs="Times New Roman"/>
                <w:sz w:val="24"/>
                <w:szCs w:val="24"/>
              </w:rPr>
              <w:t>Any amount</w:t>
            </w:r>
            <w:r w:rsidR="00CA7226" w:rsidRPr="00D50963">
              <w:rPr>
                <w:rFonts w:ascii="Times New Roman" w:hAnsi="Times New Roman" w:cs="Times New Roman"/>
                <w:sz w:val="24"/>
                <w:szCs w:val="24"/>
              </w:rPr>
              <w:t xml:space="preserve"> due in respect of </w:t>
            </w:r>
            <w:r w:rsidR="00F50E7B">
              <w:rPr>
                <w:rFonts w:ascii="Times New Roman" w:hAnsi="Times New Roman" w:cs="Times New Roman"/>
                <w:sz w:val="24"/>
                <w:szCs w:val="24"/>
              </w:rPr>
              <w:t xml:space="preserve">the fish </w:t>
            </w:r>
            <w:r w:rsidR="00CA7226" w:rsidRPr="00D50963">
              <w:rPr>
                <w:rFonts w:ascii="Times New Roman" w:hAnsi="Times New Roman" w:cs="Times New Roman"/>
                <w:sz w:val="24"/>
                <w:szCs w:val="24"/>
              </w:rPr>
              <w:t xml:space="preserve">levy </w:t>
            </w:r>
            <w:r w:rsidR="004C2E4F" w:rsidRPr="001460B8">
              <w:rPr>
                <w:rFonts w:ascii="Times New Roman" w:hAnsi="Times New Roman" w:cs="Times New Roman"/>
                <w:sz w:val="24"/>
                <w:szCs w:val="24"/>
              </w:rPr>
              <w:t>that</w:t>
            </w:r>
            <w:r w:rsidR="004C2E4F" w:rsidRPr="000D1C7E">
              <w:rPr>
                <w:rFonts w:ascii="Times New Roman" w:hAnsi="Times New Roman" w:cs="Times New Roman"/>
                <w:color w:val="FF0000"/>
                <w:sz w:val="24"/>
                <w:szCs w:val="24"/>
              </w:rPr>
              <w:t xml:space="preserve"> </w:t>
            </w:r>
            <w:r w:rsidR="00F50E7B">
              <w:rPr>
                <w:rFonts w:ascii="Times New Roman" w:hAnsi="Times New Roman" w:cs="Times New Roman"/>
                <w:sz w:val="24"/>
                <w:szCs w:val="24"/>
              </w:rPr>
              <w:t xml:space="preserve">has not been remitted in accordance with </w:t>
            </w:r>
            <w:r w:rsidR="004C3911">
              <w:rPr>
                <w:rFonts w:ascii="Times New Roman" w:hAnsi="Times New Roman" w:cs="Times New Roman"/>
                <w:sz w:val="24"/>
                <w:szCs w:val="24"/>
              </w:rPr>
              <w:t>paragraph</w:t>
            </w:r>
            <w:r w:rsidR="00F50E7B">
              <w:rPr>
                <w:rFonts w:ascii="Times New Roman" w:hAnsi="Times New Roman" w:cs="Times New Roman"/>
                <w:sz w:val="24"/>
                <w:szCs w:val="24"/>
              </w:rPr>
              <w:t xml:space="preserve"> 2</w:t>
            </w:r>
            <w:r w:rsidR="00CA7226" w:rsidRPr="00D50963">
              <w:rPr>
                <w:rFonts w:ascii="Times New Roman" w:hAnsi="Times New Roman" w:cs="Times New Roman"/>
                <w:sz w:val="24"/>
                <w:szCs w:val="24"/>
              </w:rPr>
              <w:t xml:space="preserve">, such </w:t>
            </w:r>
            <w:r w:rsidR="00F50E7B">
              <w:rPr>
                <w:rFonts w:ascii="Times New Roman" w:hAnsi="Times New Roman" w:cs="Times New Roman"/>
                <w:sz w:val="24"/>
                <w:szCs w:val="24"/>
              </w:rPr>
              <w:t>amount</w:t>
            </w:r>
            <w:r w:rsidR="00F50E7B" w:rsidRPr="00D50963">
              <w:rPr>
                <w:rFonts w:ascii="Times New Roman" w:hAnsi="Times New Roman" w:cs="Times New Roman"/>
                <w:sz w:val="24"/>
                <w:szCs w:val="24"/>
              </w:rPr>
              <w:t xml:space="preserve"> </w:t>
            </w:r>
            <w:r w:rsidR="00CA7226" w:rsidRPr="00D50963">
              <w:rPr>
                <w:rFonts w:ascii="Times New Roman" w:hAnsi="Times New Roman" w:cs="Times New Roman"/>
                <w:sz w:val="24"/>
                <w:szCs w:val="24"/>
              </w:rPr>
              <w:t>shall be a civil debt recoverable summarily by the Board of Trustees.</w:t>
            </w:r>
          </w:p>
        </w:tc>
      </w:tr>
      <w:tr w:rsidR="00172D15" w:rsidRPr="00D50963" w14:paraId="52CC0B52" w14:textId="77777777" w:rsidTr="00B35BB0">
        <w:tc>
          <w:tcPr>
            <w:tcW w:w="1615" w:type="dxa"/>
          </w:tcPr>
          <w:p w14:paraId="75BC3892" w14:textId="77777777" w:rsidR="00CA7226" w:rsidRPr="002E49B6" w:rsidRDefault="00CA7226" w:rsidP="002E49B6">
            <w:pPr>
              <w:rPr>
                <w:rFonts w:ascii="Times New Roman" w:eastAsia="Times New Roman" w:hAnsi="Times New Roman" w:cs="Times New Roman"/>
                <w:bCs/>
                <w:color w:val="000000"/>
                <w:sz w:val="20"/>
                <w:szCs w:val="20"/>
              </w:rPr>
            </w:pPr>
          </w:p>
        </w:tc>
        <w:tc>
          <w:tcPr>
            <w:tcW w:w="7380" w:type="dxa"/>
          </w:tcPr>
          <w:p w14:paraId="50D33CB0" w14:textId="3D26BE2D" w:rsidR="00CA7226" w:rsidRPr="00D50963" w:rsidRDefault="00CA7226" w:rsidP="00D50963">
            <w:pPr>
              <w:ind w:firstLine="340"/>
              <w:jc w:val="both"/>
              <w:rPr>
                <w:rFonts w:ascii="Times New Roman" w:hAnsi="Times New Roman" w:cs="Times New Roman"/>
                <w:sz w:val="24"/>
                <w:szCs w:val="24"/>
              </w:rPr>
            </w:pPr>
          </w:p>
        </w:tc>
      </w:tr>
      <w:tr w:rsidR="00172D15" w:rsidRPr="00D50963" w14:paraId="4DDB191E" w14:textId="77777777" w:rsidTr="00172D15">
        <w:tc>
          <w:tcPr>
            <w:tcW w:w="1615" w:type="dxa"/>
          </w:tcPr>
          <w:p w14:paraId="52F4A0C2" w14:textId="77777777" w:rsidR="00832B18" w:rsidRPr="002E49B6" w:rsidRDefault="00832B18" w:rsidP="002E49B6">
            <w:pPr>
              <w:rPr>
                <w:rFonts w:ascii="Times New Roman" w:eastAsia="Times New Roman" w:hAnsi="Times New Roman" w:cs="Times New Roman"/>
                <w:bCs/>
                <w:color w:val="000000"/>
                <w:sz w:val="20"/>
                <w:szCs w:val="20"/>
              </w:rPr>
            </w:pPr>
          </w:p>
        </w:tc>
        <w:tc>
          <w:tcPr>
            <w:tcW w:w="7380" w:type="dxa"/>
          </w:tcPr>
          <w:p w14:paraId="0DC807AC" w14:textId="0610D16C" w:rsidR="00832B18" w:rsidRPr="00D50963" w:rsidDel="00441E77" w:rsidRDefault="00832B18" w:rsidP="00D50963">
            <w:pPr>
              <w:ind w:firstLine="340"/>
              <w:jc w:val="both"/>
              <w:rPr>
                <w:rFonts w:ascii="Times New Roman" w:hAnsi="Times New Roman" w:cs="Times New Roman"/>
                <w:sz w:val="24"/>
                <w:szCs w:val="24"/>
              </w:rPr>
            </w:pPr>
            <w:r w:rsidRPr="00D50963">
              <w:rPr>
                <w:rFonts w:ascii="Times New Roman" w:hAnsi="Times New Roman" w:cs="Times New Roman"/>
                <w:sz w:val="24"/>
                <w:szCs w:val="24"/>
              </w:rPr>
              <w:t>(</w:t>
            </w:r>
            <w:r w:rsidR="00D22575">
              <w:rPr>
                <w:rFonts w:ascii="Times New Roman" w:hAnsi="Times New Roman" w:cs="Times New Roman"/>
                <w:sz w:val="24"/>
                <w:szCs w:val="24"/>
              </w:rPr>
              <w:t>2</w:t>
            </w:r>
            <w:r w:rsidRPr="00D50963">
              <w:rPr>
                <w:rFonts w:ascii="Times New Roman" w:hAnsi="Times New Roman" w:cs="Times New Roman"/>
                <w:sz w:val="24"/>
                <w:szCs w:val="24"/>
              </w:rPr>
              <w:t xml:space="preserve">) </w:t>
            </w:r>
            <w:r w:rsidR="004C3911">
              <w:rPr>
                <w:rFonts w:ascii="Times New Roman" w:hAnsi="Times New Roman" w:cs="Times New Roman"/>
                <w:sz w:val="24"/>
                <w:szCs w:val="24"/>
              </w:rPr>
              <w:t>W</w:t>
            </w:r>
            <w:r w:rsidRPr="00D50963">
              <w:rPr>
                <w:rFonts w:ascii="Times New Roman" w:hAnsi="Times New Roman" w:cs="Times New Roman"/>
                <w:sz w:val="24"/>
                <w:szCs w:val="24"/>
              </w:rPr>
              <w:t xml:space="preserve">here </w:t>
            </w:r>
            <w:r w:rsidR="00D22575">
              <w:rPr>
                <w:rFonts w:ascii="Times New Roman" w:hAnsi="Times New Roman" w:cs="Times New Roman"/>
                <w:sz w:val="24"/>
                <w:szCs w:val="24"/>
              </w:rPr>
              <w:t>an</w:t>
            </w:r>
            <w:r w:rsidR="00D22575" w:rsidRPr="00D22575">
              <w:rPr>
                <w:rFonts w:ascii="Times New Roman" w:hAnsi="Times New Roman" w:cs="Times New Roman"/>
                <w:sz w:val="24"/>
                <w:szCs w:val="24"/>
              </w:rPr>
              <w:t xml:space="preserve"> amount </w:t>
            </w:r>
            <w:r w:rsidR="00D22575">
              <w:rPr>
                <w:rFonts w:ascii="Times New Roman" w:hAnsi="Times New Roman" w:cs="Times New Roman"/>
                <w:sz w:val="24"/>
                <w:szCs w:val="24"/>
              </w:rPr>
              <w:t xml:space="preserve">is </w:t>
            </w:r>
            <w:r w:rsidR="00D22575" w:rsidRPr="00D22575">
              <w:rPr>
                <w:rFonts w:ascii="Times New Roman" w:hAnsi="Times New Roman" w:cs="Times New Roman"/>
                <w:sz w:val="24"/>
                <w:szCs w:val="24"/>
              </w:rPr>
              <w:t xml:space="preserve">due in respect of the fish levy </w:t>
            </w:r>
            <w:r w:rsidR="00D22575">
              <w:rPr>
                <w:rFonts w:ascii="Times New Roman" w:hAnsi="Times New Roman" w:cs="Times New Roman"/>
                <w:sz w:val="24"/>
                <w:szCs w:val="24"/>
              </w:rPr>
              <w:t xml:space="preserve">that </w:t>
            </w:r>
            <w:r w:rsidR="00D22575" w:rsidRPr="00D22575">
              <w:rPr>
                <w:rFonts w:ascii="Times New Roman" w:hAnsi="Times New Roman" w:cs="Times New Roman"/>
                <w:sz w:val="24"/>
                <w:szCs w:val="24"/>
              </w:rPr>
              <w:t xml:space="preserve">has not been remitted in accordance with </w:t>
            </w:r>
            <w:r w:rsidR="004C3911">
              <w:rPr>
                <w:rFonts w:ascii="Times New Roman" w:hAnsi="Times New Roman" w:cs="Times New Roman"/>
                <w:sz w:val="24"/>
                <w:szCs w:val="24"/>
              </w:rPr>
              <w:t>paragraph</w:t>
            </w:r>
            <w:r w:rsidR="00D22575" w:rsidRPr="00D22575">
              <w:rPr>
                <w:rFonts w:ascii="Times New Roman" w:hAnsi="Times New Roman" w:cs="Times New Roman"/>
                <w:sz w:val="24"/>
                <w:szCs w:val="24"/>
              </w:rPr>
              <w:t xml:space="preserve"> 2</w:t>
            </w:r>
            <w:r w:rsidR="00D22575">
              <w:rPr>
                <w:rFonts w:ascii="Times New Roman" w:hAnsi="Times New Roman" w:cs="Times New Roman"/>
                <w:sz w:val="24"/>
                <w:szCs w:val="24"/>
              </w:rPr>
              <w:t xml:space="preserve">, </w:t>
            </w:r>
            <w:r w:rsidRPr="00D50963">
              <w:rPr>
                <w:rFonts w:ascii="Times New Roman" w:hAnsi="Times New Roman" w:cs="Times New Roman"/>
                <w:sz w:val="24"/>
                <w:szCs w:val="24"/>
              </w:rPr>
              <w:t>the Board of Trustees may</w:t>
            </w:r>
            <w:r w:rsidR="00D22575">
              <w:rPr>
                <w:rFonts w:ascii="Times New Roman" w:hAnsi="Times New Roman" w:cs="Times New Roman"/>
                <w:sz w:val="24"/>
                <w:szCs w:val="24"/>
              </w:rPr>
              <w:t xml:space="preserve"> </w:t>
            </w:r>
            <w:r w:rsidRPr="00D50963">
              <w:rPr>
                <w:rFonts w:ascii="Times New Roman" w:hAnsi="Times New Roman" w:cs="Times New Roman"/>
                <w:sz w:val="24"/>
                <w:szCs w:val="24"/>
              </w:rPr>
              <w:t xml:space="preserve">recover </w:t>
            </w:r>
            <w:r w:rsidR="00D22575">
              <w:rPr>
                <w:rFonts w:ascii="Times New Roman" w:hAnsi="Times New Roman" w:cs="Times New Roman"/>
                <w:sz w:val="24"/>
                <w:szCs w:val="24"/>
              </w:rPr>
              <w:t>such amount</w:t>
            </w:r>
            <w:r w:rsidRPr="00D50963">
              <w:rPr>
                <w:rFonts w:ascii="Times New Roman" w:hAnsi="Times New Roman" w:cs="Times New Roman"/>
                <w:sz w:val="24"/>
                <w:szCs w:val="24"/>
              </w:rPr>
              <w:t xml:space="preserve"> by</w:t>
            </w:r>
            <w:r w:rsidR="00D22575">
              <w:rPr>
                <w:rFonts w:ascii="Times New Roman" w:hAnsi="Times New Roman" w:cs="Times New Roman"/>
                <w:sz w:val="24"/>
                <w:szCs w:val="24"/>
              </w:rPr>
              <w:t xml:space="preserve"> levying </w:t>
            </w:r>
            <w:r w:rsidRPr="00D50963">
              <w:rPr>
                <w:rFonts w:ascii="Times New Roman" w:hAnsi="Times New Roman" w:cs="Times New Roman"/>
                <w:sz w:val="24"/>
                <w:szCs w:val="24"/>
              </w:rPr>
              <w:t>distress,</w:t>
            </w:r>
            <w:r w:rsidR="00D22575">
              <w:rPr>
                <w:rFonts w:ascii="Times New Roman" w:hAnsi="Times New Roman" w:cs="Times New Roman"/>
                <w:sz w:val="24"/>
                <w:szCs w:val="24"/>
              </w:rPr>
              <w:t xml:space="preserve"> over the assets of the person liable to pay such amount</w:t>
            </w:r>
            <w:r w:rsidR="004C3911">
              <w:rPr>
                <w:rFonts w:ascii="Times New Roman" w:hAnsi="Times New Roman" w:cs="Times New Roman"/>
                <w:sz w:val="24"/>
                <w:szCs w:val="24"/>
              </w:rPr>
              <w:t>:</w:t>
            </w:r>
          </w:p>
        </w:tc>
      </w:tr>
      <w:tr w:rsidR="00172D15" w:rsidRPr="00D50963" w14:paraId="7C50DF86" w14:textId="77777777" w:rsidTr="00172D15">
        <w:tc>
          <w:tcPr>
            <w:tcW w:w="1615" w:type="dxa"/>
          </w:tcPr>
          <w:p w14:paraId="5A869C7C" w14:textId="77777777" w:rsidR="00832B18" w:rsidRPr="002E49B6" w:rsidRDefault="00832B18" w:rsidP="002E49B6">
            <w:pPr>
              <w:rPr>
                <w:rFonts w:ascii="Times New Roman" w:eastAsia="Times New Roman" w:hAnsi="Times New Roman" w:cs="Times New Roman"/>
                <w:bCs/>
                <w:color w:val="000000"/>
                <w:sz w:val="20"/>
                <w:szCs w:val="20"/>
              </w:rPr>
            </w:pPr>
          </w:p>
        </w:tc>
        <w:tc>
          <w:tcPr>
            <w:tcW w:w="7380" w:type="dxa"/>
          </w:tcPr>
          <w:p w14:paraId="792E3269" w14:textId="77777777" w:rsidR="00832B18" w:rsidRPr="00D50963" w:rsidDel="00441E77" w:rsidRDefault="00832B18" w:rsidP="00D50963">
            <w:pPr>
              <w:ind w:firstLine="340"/>
              <w:jc w:val="both"/>
              <w:rPr>
                <w:rFonts w:ascii="Times New Roman" w:hAnsi="Times New Roman" w:cs="Times New Roman"/>
                <w:sz w:val="24"/>
                <w:szCs w:val="24"/>
              </w:rPr>
            </w:pPr>
          </w:p>
        </w:tc>
      </w:tr>
      <w:tr w:rsidR="00172D15" w:rsidRPr="00D50963" w14:paraId="33BF97C7" w14:textId="77777777" w:rsidTr="00172D15">
        <w:tc>
          <w:tcPr>
            <w:tcW w:w="1615" w:type="dxa"/>
          </w:tcPr>
          <w:p w14:paraId="751C7DB7" w14:textId="77777777" w:rsidR="00D22575" w:rsidRPr="002E49B6" w:rsidRDefault="00D22575" w:rsidP="002E49B6">
            <w:pPr>
              <w:rPr>
                <w:rFonts w:ascii="Times New Roman" w:eastAsia="Times New Roman" w:hAnsi="Times New Roman" w:cs="Times New Roman"/>
                <w:bCs/>
                <w:color w:val="000000"/>
                <w:sz w:val="20"/>
                <w:szCs w:val="20"/>
              </w:rPr>
            </w:pPr>
          </w:p>
        </w:tc>
        <w:tc>
          <w:tcPr>
            <w:tcW w:w="7380" w:type="dxa"/>
          </w:tcPr>
          <w:p w14:paraId="610FBC81" w14:textId="3A959373" w:rsidR="004C3911" w:rsidRPr="00D50963" w:rsidDel="00441E77" w:rsidRDefault="00D22575" w:rsidP="00B35BB0">
            <w:pPr>
              <w:ind w:firstLine="340"/>
              <w:jc w:val="both"/>
              <w:rPr>
                <w:rFonts w:ascii="Times New Roman" w:hAnsi="Times New Roman" w:cs="Times New Roman"/>
                <w:sz w:val="24"/>
                <w:szCs w:val="24"/>
              </w:rPr>
            </w:pPr>
            <w:r w:rsidRPr="00D50963">
              <w:rPr>
                <w:rFonts w:ascii="Times New Roman" w:hAnsi="Times New Roman" w:cs="Times New Roman"/>
                <w:sz w:val="24"/>
                <w:szCs w:val="24"/>
              </w:rPr>
              <w:t>Provided that</w:t>
            </w:r>
            <w:r w:rsidR="004C3911">
              <w:rPr>
                <w:rFonts w:ascii="Times New Roman" w:hAnsi="Times New Roman" w:cs="Times New Roman"/>
                <w:sz w:val="24"/>
                <w:szCs w:val="24"/>
              </w:rPr>
              <w:t>—</w:t>
            </w:r>
          </w:p>
        </w:tc>
      </w:tr>
      <w:tr w:rsidR="00172D15" w:rsidRPr="00D50963" w14:paraId="3829E723" w14:textId="77777777" w:rsidTr="00172D15">
        <w:tc>
          <w:tcPr>
            <w:tcW w:w="1615" w:type="dxa"/>
          </w:tcPr>
          <w:p w14:paraId="37E9E7F3" w14:textId="77777777" w:rsidR="00D22575" w:rsidRPr="002E49B6" w:rsidRDefault="00D22575" w:rsidP="002E49B6">
            <w:pPr>
              <w:rPr>
                <w:rFonts w:ascii="Times New Roman" w:eastAsia="Times New Roman" w:hAnsi="Times New Roman" w:cs="Times New Roman"/>
                <w:bCs/>
                <w:color w:val="000000"/>
                <w:sz w:val="20"/>
                <w:szCs w:val="20"/>
              </w:rPr>
            </w:pPr>
          </w:p>
        </w:tc>
        <w:tc>
          <w:tcPr>
            <w:tcW w:w="7380" w:type="dxa"/>
          </w:tcPr>
          <w:p w14:paraId="23741A83" w14:textId="77777777" w:rsidR="00D22575" w:rsidRPr="00D50963" w:rsidDel="00441E77" w:rsidRDefault="00D22575" w:rsidP="00D50963">
            <w:pPr>
              <w:ind w:firstLine="340"/>
              <w:jc w:val="both"/>
              <w:rPr>
                <w:rFonts w:ascii="Times New Roman" w:hAnsi="Times New Roman" w:cs="Times New Roman"/>
                <w:sz w:val="24"/>
                <w:szCs w:val="24"/>
              </w:rPr>
            </w:pPr>
          </w:p>
        </w:tc>
      </w:tr>
      <w:tr w:rsidR="00172D15" w:rsidRPr="00D50963" w14:paraId="67067E47" w14:textId="77777777" w:rsidTr="00B35BB0">
        <w:tc>
          <w:tcPr>
            <w:tcW w:w="1615" w:type="dxa"/>
          </w:tcPr>
          <w:p w14:paraId="431B1E2B" w14:textId="77777777" w:rsidR="004C3911" w:rsidRPr="002E49B6" w:rsidRDefault="004C3911" w:rsidP="004C3911">
            <w:pPr>
              <w:rPr>
                <w:rFonts w:ascii="Times New Roman" w:eastAsia="Times New Roman" w:hAnsi="Times New Roman" w:cs="Times New Roman"/>
                <w:bCs/>
                <w:color w:val="000000"/>
                <w:sz w:val="20"/>
                <w:szCs w:val="20"/>
              </w:rPr>
            </w:pPr>
          </w:p>
        </w:tc>
        <w:tc>
          <w:tcPr>
            <w:tcW w:w="7380" w:type="dxa"/>
          </w:tcPr>
          <w:p w14:paraId="02613A4E" w14:textId="49447335" w:rsidR="004C3911" w:rsidRPr="00B35BB0" w:rsidDel="00441E77" w:rsidRDefault="004C3911" w:rsidP="00B35BB0">
            <w:pPr>
              <w:pStyle w:val="ListParagraph"/>
              <w:numPr>
                <w:ilvl w:val="0"/>
                <w:numId w:val="10"/>
              </w:numPr>
              <w:jc w:val="both"/>
              <w:rPr>
                <w:rFonts w:ascii="Times New Roman" w:hAnsi="Times New Roman" w:cs="Times New Roman"/>
                <w:sz w:val="24"/>
                <w:szCs w:val="24"/>
              </w:rPr>
            </w:pPr>
            <w:r w:rsidRPr="00B35BB0">
              <w:rPr>
                <w:rFonts w:ascii="Times New Roman" w:hAnsi="Times New Roman" w:cs="Times New Roman"/>
                <w:sz w:val="24"/>
                <w:szCs w:val="24"/>
              </w:rPr>
              <w:t>where the full amount due is not recovered by distress levied, the Board of Trustees may recover the difference in the manner specified in sub-paragraph (1); and</w:t>
            </w:r>
          </w:p>
        </w:tc>
      </w:tr>
      <w:tr w:rsidR="00172D15" w:rsidRPr="00D50963" w14:paraId="3B1974BE" w14:textId="77777777" w:rsidTr="00172D15">
        <w:tc>
          <w:tcPr>
            <w:tcW w:w="1615" w:type="dxa"/>
          </w:tcPr>
          <w:p w14:paraId="58CF6CAF" w14:textId="77777777" w:rsidR="004C3911" w:rsidRPr="002E49B6" w:rsidRDefault="004C3911" w:rsidP="004C3911">
            <w:pPr>
              <w:rPr>
                <w:rFonts w:ascii="Times New Roman" w:eastAsia="Times New Roman" w:hAnsi="Times New Roman" w:cs="Times New Roman"/>
                <w:bCs/>
                <w:color w:val="000000"/>
                <w:sz w:val="20"/>
                <w:szCs w:val="20"/>
              </w:rPr>
            </w:pPr>
          </w:p>
        </w:tc>
        <w:tc>
          <w:tcPr>
            <w:tcW w:w="7380" w:type="dxa"/>
          </w:tcPr>
          <w:p w14:paraId="28896CA3" w14:textId="77777777" w:rsidR="004C3911" w:rsidRPr="00B35BB0" w:rsidRDefault="004C3911" w:rsidP="00B35BB0">
            <w:pPr>
              <w:ind w:left="340"/>
              <w:jc w:val="both"/>
              <w:rPr>
                <w:rFonts w:ascii="Times New Roman" w:hAnsi="Times New Roman" w:cs="Times New Roman"/>
                <w:sz w:val="24"/>
                <w:szCs w:val="24"/>
              </w:rPr>
            </w:pPr>
          </w:p>
        </w:tc>
      </w:tr>
      <w:tr w:rsidR="00172D15" w:rsidRPr="00D50963" w14:paraId="3D62A1C1" w14:textId="77777777" w:rsidTr="00B35BB0">
        <w:tc>
          <w:tcPr>
            <w:tcW w:w="1615" w:type="dxa"/>
          </w:tcPr>
          <w:p w14:paraId="046C603A" w14:textId="77777777" w:rsidR="004C3911" w:rsidRPr="002E49B6" w:rsidRDefault="004C3911" w:rsidP="004C3911">
            <w:pPr>
              <w:rPr>
                <w:rFonts w:ascii="Times New Roman" w:eastAsia="Times New Roman" w:hAnsi="Times New Roman" w:cs="Times New Roman"/>
                <w:bCs/>
                <w:color w:val="000000"/>
                <w:sz w:val="20"/>
                <w:szCs w:val="20"/>
              </w:rPr>
            </w:pPr>
          </w:p>
        </w:tc>
        <w:tc>
          <w:tcPr>
            <w:tcW w:w="7380" w:type="dxa"/>
          </w:tcPr>
          <w:p w14:paraId="4CB45661" w14:textId="566CD365" w:rsidR="004C3911" w:rsidRPr="00B35BB0" w:rsidDel="00441E77" w:rsidRDefault="004C3911" w:rsidP="00B35BB0">
            <w:pPr>
              <w:pStyle w:val="ListParagraph"/>
              <w:numPr>
                <w:ilvl w:val="0"/>
                <w:numId w:val="10"/>
              </w:numPr>
              <w:jc w:val="both"/>
              <w:rPr>
                <w:rFonts w:ascii="Times New Roman" w:hAnsi="Times New Roman" w:cs="Times New Roman"/>
                <w:sz w:val="24"/>
                <w:szCs w:val="24"/>
              </w:rPr>
            </w:pPr>
            <w:r w:rsidRPr="00B35BB0">
              <w:rPr>
                <w:rFonts w:ascii="Times New Roman" w:hAnsi="Times New Roman" w:cs="Times New Roman"/>
                <w:sz w:val="24"/>
                <w:szCs w:val="24"/>
              </w:rPr>
              <w:t>where the full amount due has been paid after levying distress and before the execution of the distress, any costs and expenses incurred by the Board of Trustees before payment of the amount that was due shall be deemed to be a debt due and payable to the Board of Trustees and may be recovered by the Board of Trustees in the manner specified in sub-paragraph (1).</w:t>
            </w:r>
          </w:p>
        </w:tc>
      </w:tr>
      <w:tr w:rsidR="00172D15" w:rsidRPr="00D50963" w14:paraId="5F3BC811" w14:textId="77777777" w:rsidTr="00172D15">
        <w:tc>
          <w:tcPr>
            <w:tcW w:w="1615" w:type="dxa"/>
          </w:tcPr>
          <w:p w14:paraId="38FFD158" w14:textId="77777777" w:rsidR="004C3911" w:rsidRPr="002E49B6" w:rsidRDefault="004C3911" w:rsidP="002E49B6">
            <w:pPr>
              <w:rPr>
                <w:rFonts w:ascii="Times New Roman" w:eastAsia="Times New Roman" w:hAnsi="Times New Roman" w:cs="Times New Roman"/>
                <w:bCs/>
                <w:color w:val="000000"/>
                <w:sz w:val="20"/>
                <w:szCs w:val="20"/>
              </w:rPr>
            </w:pPr>
          </w:p>
        </w:tc>
        <w:tc>
          <w:tcPr>
            <w:tcW w:w="7380" w:type="dxa"/>
          </w:tcPr>
          <w:p w14:paraId="490EFE3A" w14:textId="77777777" w:rsidR="004C3911" w:rsidRPr="00D50963" w:rsidDel="00441E77" w:rsidRDefault="004C3911" w:rsidP="00D50963">
            <w:pPr>
              <w:ind w:firstLine="340"/>
              <w:jc w:val="both"/>
              <w:rPr>
                <w:rFonts w:ascii="Times New Roman" w:hAnsi="Times New Roman" w:cs="Times New Roman"/>
                <w:sz w:val="24"/>
                <w:szCs w:val="24"/>
              </w:rPr>
            </w:pPr>
          </w:p>
        </w:tc>
      </w:tr>
      <w:tr w:rsidR="00172D15" w:rsidRPr="00D50963" w14:paraId="56711E47" w14:textId="77777777" w:rsidTr="00B35BB0">
        <w:tc>
          <w:tcPr>
            <w:tcW w:w="1615" w:type="dxa"/>
          </w:tcPr>
          <w:p w14:paraId="52567C6E" w14:textId="77777777" w:rsidR="00F9506D" w:rsidRPr="002E49B6" w:rsidRDefault="00F9506D" w:rsidP="00F9506D">
            <w:pPr>
              <w:rPr>
                <w:rFonts w:ascii="Times New Roman" w:eastAsia="Times New Roman" w:hAnsi="Times New Roman" w:cs="Times New Roman"/>
                <w:bCs/>
                <w:color w:val="000000"/>
                <w:sz w:val="20"/>
                <w:szCs w:val="20"/>
              </w:rPr>
            </w:pPr>
          </w:p>
        </w:tc>
        <w:tc>
          <w:tcPr>
            <w:tcW w:w="7380" w:type="dxa"/>
          </w:tcPr>
          <w:p w14:paraId="5AF0797A" w14:textId="31E6566F" w:rsidR="00F9506D" w:rsidRPr="00D50963" w:rsidDel="00441E77" w:rsidRDefault="00F9506D" w:rsidP="00F9506D">
            <w:pPr>
              <w:ind w:firstLine="340"/>
              <w:jc w:val="both"/>
              <w:rPr>
                <w:rFonts w:ascii="Times New Roman" w:hAnsi="Times New Roman" w:cs="Times New Roman"/>
                <w:sz w:val="24"/>
                <w:szCs w:val="24"/>
              </w:rPr>
            </w:pPr>
            <w:r w:rsidRPr="00D50963">
              <w:rPr>
                <w:rFonts w:ascii="Times New Roman" w:hAnsi="Times New Roman" w:cs="Times New Roman"/>
                <w:sz w:val="24"/>
                <w:szCs w:val="24"/>
              </w:rPr>
              <w:t>(</w:t>
            </w:r>
            <w:r>
              <w:rPr>
                <w:rFonts w:ascii="Times New Roman" w:hAnsi="Times New Roman" w:cs="Times New Roman"/>
                <w:sz w:val="24"/>
                <w:szCs w:val="24"/>
              </w:rPr>
              <w:t>3</w:t>
            </w:r>
            <w:r w:rsidRPr="00D50963">
              <w:rPr>
                <w:rFonts w:ascii="Times New Roman" w:hAnsi="Times New Roman" w:cs="Times New Roman"/>
                <w:sz w:val="24"/>
                <w:szCs w:val="24"/>
              </w:rPr>
              <w:t xml:space="preserve">) </w:t>
            </w:r>
            <w:r>
              <w:rPr>
                <w:rFonts w:ascii="Times New Roman" w:hAnsi="Times New Roman" w:cs="Times New Roman"/>
                <w:sz w:val="24"/>
                <w:szCs w:val="24"/>
              </w:rPr>
              <w:t xml:space="preserve">The Board of Trustees </w:t>
            </w:r>
            <w:r w:rsidRPr="00D50963">
              <w:rPr>
                <w:rFonts w:ascii="Times New Roman" w:hAnsi="Times New Roman" w:cs="Times New Roman"/>
                <w:sz w:val="24"/>
                <w:szCs w:val="24"/>
              </w:rPr>
              <w:t>may</w:t>
            </w:r>
            <w:r>
              <w:rPr>
                <w:rFonts w:ascii="Times New Roman" w:hAnsi="Times New Roman" w:cs="Times New Roman"/>
                <w:sz w:val="24"/>
                <w:szCs w:val="24"/>
              </w:rPr>
              <w:t xml:space="preserve"> co-ordinate with the National </w:t>
            </w:r>
            <w:r w:rsidRPr="00D50963">
              <w:rPr>
                <w:rFonts w:ascii="Times New Roman" w:hAnsi="Times New Roman" w:cs="Times New Roman"/>
                <w:sz w:val="24"/>
                <w:szCs w:val="24"/>
              </w:rPr>
              <w:t xml:space="preserve">Police </w:t>
            </w:r>
            <w:r>
              <w:rPr>
                <w:rFonts w:ascii="Times New Roman" w:hAnsi="Times New Roman" w:cs="Times New Roman"/>
                <w:sz w:val="24"/>
                <w:szCs w:val="24"/>
              </w:rPr>
              <w:t>Service</w:t>
            </w:r>
            <w:r w:rsidRPr="00D50963">
              <w:rPr>
                <w:rFonts w:ascii="Times New Roman" w:hAnsi="Times New Roman" w:cs="Times New Roman"/>
                <w:sz w:val="24"/>
                <w:szCs w:val="24"/>
              </w:rPr>
              <w:t xml:space="preserve"> to be present while distress is being levied</w:t>
            </w:r>
            <w:r>
              <w:rPr>
                <w:rFonts w:ascii="Times New Roman" w:hAnsi="Times New Roman" w:cs="Times New Roman"/>
                <w:sz w:val="24"/>
                <w:szCs w:val="24"/>
              </w:rPr>
              <w:t xml:space="preserve"> under sub-paragraph (2)</w:t>
            </w:r>
            <w:r w:rsidRPr="00D50963">
              <w:rPr>
                <w:rFonts w:ascii="Times New Roman" w:hAnsi="Times New Roman" w:cs="Times New Roman"/>
                <w:sz w:val="24"/>
                <w:szCs w:val="24"/>
              </w:rPr>
              <w:t>.</w:t>
            </w:r>
          </w:p>
        </w:tc>
      </w:tr>
      <w:tr w:rsidR="00172D15" w:rsidRPr="00D50963" w14:paraId="1456F815" w14:textId="77777777" w:rsidTr="00172D15">
        <w:tc>
          <w:tcPr>
            <w:tcW w:w="1615" w:type="dxa"/>
          </w:tcPr>
          <w:p w14:paraId="4CC08DE4" w14:textId="77777777" w:rsidR="00F9506D" w:rsidRPr="002E49B6" w:rsidRDefault="00F9506D" w:rsidP="00F9506D">
            <w:pPr>
              <w:rPr>
                <w:rFonts w:ascii="Times New Roman" w:eastAsia="Times New Roman" w:hAnsi="Times New Roman" w:cs="Times New Roman"/>
                <w:bCs/>
                <w:color w:val="000000"/>
                <w:sz w:val="20"/>
                <w:szCs w:val="20"/>
              </w:rPr>
            </w:pPr>
          </w:p>
        </w:tc>
        <w:tc>
          <w:tcPr>
            <w:tcW w:w="7380" w:type="dxa"/>
          </w:tcPr>
          <w:p w14:paraId="12103F3E" w14:textId="77777777" w:rsidR="00F9506D" w:rsidRPr="00D50963" w:rsidRDefault="00F9506D" w:rsidP="00F9506D">
            <w:pPr>
              <w:ind w:firstLine="340"/>
              <w:jc w:val="both"/>
              <w:rPr>
                <w:rFonts w:ascii="Times New Roman" w:hAnsi="Times New Roman" w:cs="Times New Roman"/>
                <w:sz w:val="24"/>
                <w:szCs w:val="24"/>
              </w:rPr>
            </w:pPr>
          </w:p>
        </w:tc>
      </w:tr>
      <w:tr w:rsidR="00172D15" w:rsidRPr="00D50963" w14:paraId="7226068E" w14:textId="77777777" w:rsidTr="00B35BB0">
        <w:tc>
          <w:tcPr>
            <w:tcW w:w="1615" w:type="dxa"/>
          </w:tcPr>
          <w:p w14:paraId="692EDF01" w14:textId="77777777" w:rsidR="00F9506D" w:rsidRPr="002E49B6" w:rsidRDefault="00F9506D" w:rsidP="00F9506D">
            <w:pPr>
              <w:rPr>
                <w:rFonts w:ascii="Times New Roman" w:eastAsia="Times New Roman" w:hAnsi="Times New Roman" w:cs="Times New Roman"/>
                <w:bCs/>
                <w:color w:val="000000"/>
                <w:sz w:val="20"/>
                <w:szCs w:val="20"/>
              </w:rPr>
            </w:pPr>
          </w:p>
        </w:tc>
        <w:tc>
          <w:tcPr>
            <w:tcW w:w="7380" w:type="dxa"/>
          </w:tcPr>
          <w:p w14:paraId="462E1D47" w14:textId="0EAA89C7" w:rsidR="00F9506D" w:rsidRPr="00D50963" w:rsidDel="00441E77" w:rsidRDefault="00F9506D" w:rsidP="00F9506D">
            <w:pPr>
              <w:ind w:firstLine="340"/>
              <w:jc w:val="both"/>
              <w:rPr>
                <w:rFonts w:ascii="Times New Roman" w:hAnsi="Times New Roman" w:cs="Times New Roman"/>
                <w:sz w:val="24"/>
                <w:szCs w:val="24"/>
              </w:rPr>
            </w:pPr>
            <w:r w:rsidRPr="00D50963">
              <w:rPr>
                <w:rFonts w:ascii="Times New Roman" w:hAnsi="Times New Roman" w:cs="Times New Roman"/>
                <w:sz w:val="24"/>
                <w:szCs w:val="24"/>
              </w:rPr>
              <w:t>(</w:t>
            </w:r>
            <w:r>
              <w:rPr>
                <w:rFonts w:ascii="Times New Roman" w:hAnsi="Times New Roman" w:cs="Times New Roman"/>
                <w:sz w:val="24"/>
                <w:szCs w:val="24"/>
              </w:rPr>
              <w:t>4</w:t>
            </w:r>
            <w:r w:rsidRPr="00D50963">
              <w:rPr>
                <w:rFonts w:ascii="Times New Roman" w:hAnsi="Times New Roman" w:cs="Times New Roman"/>
                <w:sz w:val="24"/>
                <w:szCs w:val="24"/>
              </w:rPr>
              <w:t xml:space="preserve">) </w:t>
            </w:r>
            <w:r>
              <w:rPr>
                <w:rFonts w:ascii="Times New Roman" w:hAnsi="Times New Roman" w:cs="Times New Roman"/>
                <w:sz w:val="24"/>
                <w:szCs w:val="24"/>
              </w:rPr>
              <w:t>D</w:t>
            </w:r>
            <w:r w:rsidRPr="00D50963">
              <w:rPr>
                <w:rFonts w:ascii="Times New Roman" w:hAnsi="Times New Roman" w:cs="Times New Roman"/>
                <w:sz w:val="24"/>
                <w:szCs w:val="24"/>
              </w:rPr>
              <w:t xml:space="preserve">istress levied under </w:t>
            </w:r>
            <w:r>
              <w:rPr>
                <w:rFonts w:ascii="Times New Roman" w:hAnsi="Times New Roman" w:cs="Times New Roman"/>
                <w:sz w:val="24"/>
                <w:szCs w:val="24"/>
              </w:rPr>
              <w:t>sub-paragraph (2)</w:t>
            </w:r>
            <w:r w:rsidRPr="00D50963">
              <w:rPr>
                <w:rFonts w:ascii="Times New Roman" w:hAnsi="Times New Roman" w:cs="Times New Roman"/>
                <w:sz w:val="24"/>
                <w:szCs w:val="24"/>
              </w:rPr>
              <w:t xml:space="preserve"> shall be for</w:t>
            </w:r>
            <w:r>
              <w:rPr>
                <w:rFonts w:ascii="Times New Roman" w:hAnsi="Times New Roman" w:cs="Times New Roman"/>
                <w:sz w:val="24"/>
                <w:szCs w:val="24"/>
              </w:rPr>
              <w:t xml:space="preserve"> a period not exceeding </w:t>
            </w:r>
            <w:r w:rsidR="0025644F">
              <w:rPr>
                <w:rFonts w:ascii="Times New Roman" w:hAnsi="Times New Roman" w:cs="Times New Roman"/>
                <w:sz w:val="24"/>
                <w:szCs w:val="24"/>
              </w:rPr>
              <w:t>fourteen</w:t>
            </w:r>
            <w:r w:rsidRPr="00D50963">
              <w:rPr>
                <w:rFonts w:ascii="Times New Roman" w:hAnsi="Times New Roman" w:cs="Times New Roman"/>
                <w:sz w:val="24"/>
                <w:szCs w:val="24"/>
              </w:rPr>
              <w:t xml:space="preserve"> days.</w:t>
            </w:r>
          </w:p>
        </w:tc>
      </w:tr>
      <w:tr w:rsidR="00172D15" w:rsidRPr="00D50963" w14:paraId="0DB39D58" w14:textId="77777777" w:rsidTr="00172D15">
        <w:tc>
          <w:tcPr>
            <w:tcW w:w="1615" w:type="dxa"/>
          </w:tcPr>
          <w:p w14:paraId="2FBF7E26" w14:textId="77777777" w:rsidR="0025644F" w:rsidRPr="002E49B6" w:rsidRDefault="0025644F" w:rsidP="00F9506D">
            <w:pPr>
              <w:rPr>
                <w:rFonts w:ascii="Times New Roman" w:eastAsia="Times New Roman" w:hAnsi="Times New Roman" w:cs="Times New Roman"/>
                <w:bCs/>
                <w:color w:val="000000"/>
                <w:sz w:val="20"/>
                <w:szCs w:val="20"/>
              </w:rPr>
            </w:pPr>
          </w:p>
        </w:tc>
        <w:tc>
          <w:tcPr>
            <w:tcW w:w="7380" w:type="dxa"/>
          </w:tcPr>
          <w:p w14:paraId="60573C5D" w14:textId="77777777" w:rsidR="0025644F" w:rsidRPr="00D50963" w:rsidRDefault="0025644F" w:rsidP="00F9506D">
            <w:pPr>
              <w:ind w:firstLine="340"/>
              <w:jc w:val="both"/>
              <w:rPr>
                <w:rFonts w:ascii="Times New Roman" w:hAnsi="Times New Roman" w:cs="Times New Roman"/>
                <w:sz w:val="24"/>
                <w:szCs w:val="24"/>
              </w:rPr>
            </w:pPr>
          </w:p>
        </w:tc>
      </w:tr>
      <w:tr w:rsidR="00172D15" w:rsidRPr="00D50963" w14:paraId="27386E9F" w14:textId="77777777" w:rsidTr="00B35BB0">
        <w:tc>
          <w:tcPr>
            <w:tcW w:w="1615" w:type="dxa"/>
          </w:tcPr>
          <w:p w14:paraId="063752F2" w14:textId="77777777" w:rsidR="00F9506D" w:rsidRPr="002E49B6" w:rsidRDefault="00F9506D" w:rsidP="00F9506D">
            <w:pPr>
              <w:rPr>
                <w:rFonts w:ascii="Times New Roman" w:eastAsia="Times New Roman" w:hAnsi="Times New Roman" w:cs="Times New Roman"/>
                <w:bCs/>
                <w:color w:val="000000"/>
                <w:sz w:val="20"/>
                <w:szCs w:val="20"/>
              </w:rPr>
            </w:pPr>
          </w:p>
        </w:tc>
        <w:tc>
          <w:tcPr>
            <w:tcW w:w="7380" w:type="dxa"/>
          </w:tcPr>
          <w:p w14:paraId="1375BF4B" w14:textId="0160A410" w:rsidR="00F9506D" w:rsidRPr="00D50963" w:rsidDel="00441E77" w:rsidRDefault="00F9506D" w:rsidP="00F9506D">
            <w:pPr>
              <w:ind w:firstLine="340"/>
              <w:jc w:val="both"/>
              <w:rPr>
                <w:rFonts w:ascii="Times New Roman" w:hAnsi="Times New Roman" w:cs="Times New Roman"/>
                <w:sz w:val="24"/>
                <w:szCs w:val="24"/>
              </w:rPr>
            </w:pPr>
            <w:r w:rsidRPr="00D50963">
              <w:rPr>
                <w:rFonts w:ascii="Times New Roman" w:hAnsi="Times New Roman" w:cs="Times New Roman"/>
                <w:sz w:val="24"/>
                <w:szCs w:val="24"/>
              </w:rPr>
              <w:t>(</w:t>
            </w:r>
            <w:r w:rsidR="0025644F">
              <w:rPr>
                <w:rFonts w:ascii="Times New Roman" w:hAnsi="Times New Roman" w:cs="Times New Roman"/>
                <w:sz w:val="24"/>
                <w:szCs w:val="24"/>
              </w:rPr>
              <w:t>5</w:t>
            </w:r>
            <w:r w:rsidRPr="00D50963">
              <w:rPr>
                <w:rFonts w:ascii="Times New Roman" w:hAnsi="Times New Roman" w:cs="Times New Roman"/>
                <w:sz w:val="24"/>
                <w:szCs w:val="24"/>
              </w:rPr>
              <w:t xml:space="preserve">) If the </w:t>
            </w:r>
            <w:r w:rsidR="0025644F">
              <w:rPr>
                <w:rFonts w:ascii="Times New Roman" w:hAnsi="Times New Roman" w:cs="Times New Roman"/>
                <w:sz w:val="24"/>
                <w:szCs w:val="24"/>
              </w:rPr>
              <w:t>person against whom distress is levied under sub-paragraph (2)</w:t>
            </w:r>
            <w:r w:rsidRPr="00D50963">
              <w:rPr>
                <w:rFonts w:ascii="Times New Roman" w:hAnsi="Times New Roman" w:cs="Times New Roman"/>
                <w:sz w:val="24"/>
                <w:szCs w:val="24"/>
              </w:rPr>
              <w:t xml:space="preserve"> does not pay the </w:t>
            </w:r>
            <w:r w:rsidR="0025644F">
              <w:rPr>
                <w:rFonts w:ascii="Times New Roman" w:hAnsi="Times New Roman" w:cs="Times New Roman"/>
                <w:sz w:val="24"/>
                <w:szCs w:val="24"/>
              </w:rPr>
              <w:t xml:space="preserve">fish </w:t>
            </w:r>
            <w:r w:rsidRPr="00D50963">
              <w:rPr>
                <w:rFonts w:ascii="Times New Roman" w:hAnsi="Times New Roman" w:cs="Times New Roman"/>
                <w:sz w:val="24"/>
                <w:szCs w:val="24"/>
              </w:rPr>
              <w:t xml:space="preserve">levy together with the costs of the distress </w:t>
            </w:r>
            <w:r w:rsidR="0025644F">
              <w:rPr>
                <w:rFonts w:ascii="Times New Roman" w:hAnsi="Times New Roman" w:cs="Times New Roman"/>
                <w:sz w:val="24"/>
                <w:szCs w:val="24"/>
              </w:rPr>
              <w:t>in accordance with sub-</w:t>
            </w:r>
            <w:r w:rsidRPr="00D50963">
              <w:rPr>
                <w:rFonts w:ascii="Times New Roman" w:hAnsi="Times New Roman" w:cs="Times New Roman"/>
                <w:sz w:val="24"/>
                <w:szCs w:val="24"/>
              </w:rPr>
              <w:t>paragraph (</w:t>
            </w:r>
            <w:r w:rsidR="0025644F">
              <w:rPr>
                <w:rFonts w:ascii="Times New Roman" w:hAnsi="Times New Roman" w:cs="Times New Roman"/>
                <w:sz w:val="24"/>
                <w:szCs w:val="24"/>
              </w:rPr>
              <w:t>4</w:t>
            </w:r>
            <w:r w:rsidRPr="00D50963">
              <w:rPr>
                <w:rFonts w:ascii="Times New Roman" w:hAnsi="Times New Roman" w:cs="Times New Roman"/>
                <w:sz w:val="24"/>
                <w:szCs w:val="24"/>
              </w:rPr>
              <w:t xml:space="preserve">), the </w:t>
            </w:r>
            <w:r w:rsidR="0025644F">
              <w:rPr>
                <w:rFonts w:ascii="Times New Roman" w:hAnsi="Times New Roman" w:cs="Times New Roman"/>
                <w:sz w:val="24"/>
                <w:szCs w:val="24"/>
              </w:rPr>
              <w:t>assets of the person</w:t>
            </w:r>
            <w:r w:rsidRPr="00D50963">
              <w:rPr>
                <w:rFonts w:ascii="Times New Roman" w:hAnsi="Times New Roman" w:cs="Times New Roman"/>
                <w:sz w:val="24"/>
                <w:szCs w:val="24"/>
              </w:rPr>
              <w:t xml:space="preserve"> shall be sold by public auction and the proceeds of the sale shall be applied towards the recovery of the levy.</w:t>
            </w:r>
          </w:p>
        </w:tc>
      </w:tr>
      <w:tr w:rsidR="00172D15" w:rsidRPr="00D50963" w14:paraId="74B4E93B" w14:textId="77777777" w:rsidTr="00B35BB0">
        <w:tc>
          <w:tcPr>
            <w:tcW w:w="1615" w:type="dxa"/>
          </w:tcPr>
          <w:p w14:paraId="34C11821" w14:textId="77777777" w:rsidR="00F9506D" w:rsidRPr="002E49B6" w:rsidRDefault="00F9506D" w:rsidP="00F9506D">
            <w:pPr>
              <w:rPr>
                <w:rFonts w:ascii="Times New Roman" w:eastAsia="Times New Roman" w:hAnsi="Times New Roman" w:cs="Times New Roman"/>
                <w:bCs/>
                <w:color w:val="000000"/>
                <w:sz w:val="20"/>
                <w:szCs w:val="20"/>
              </w:rPr>
            </w:pPr>
          </w:p>
        </w:tc>
        <w:tc>
          <w:tcPr>
            <w:tcW w:w="7380" w:type="dxa"/>
          </w:tcPr>
          <w:p w14:paraId="6EC773DD" w14:textId="06DAAEB2" w:rsidR="00F9506D" w:rsidRPr="00D50963" w:rsidDel="00441E77" w:rsidRDefault="00F9506D" w:rsidP="00F9506D">
            <w:pPr>
              <w:ind w:firstLine="340"/>
              <w:jc w:val="both"/>
              <w:rPr>
                <w:rFonts w:ascii="Times New Roman" w:hAnsi="Times New Roman" w:cs="Times New Roman"/>
                <w:sz w:val="24"/>
                <w:szCs w:val="24"/>
              </w:rPr>
            </w:pPr>
          </w:p>
        </w:tc>
      </w:tr>
      <w:tr w:rsidR="00172D15" w:rsidRPr="00D50963" w14:paraId="190629EA" w14:textId="77777777" w:rsidTr="00B35BB0">
        <w:tc>
          <w:tcPr>
            <w:tcW w:w="1615" w:type="dxa"/>
          </w:tcPr>
          <w:p w14:paraId="7DE8696D" w14:textId="77777777" w:rsidR="005F5CA1" w:rsidRPr="002E49B6" w:rsidRDefault="005F5CA1" w:rsidP="005F5CA1">
            <w:pPr>
              <w:rPr>
                <w:rFonts w:ascii="Times New Roman" w:eastAsia="Times New Roman" w:hAnsi="Times New Roman" w:cs="Times New Roman"/>
                <w:bCs/>
                <w:color w:val="000000"/>
                <w:sz w:val="20"/>
                <w:szCs w:val="20"/>
              </w:rPr>
            </w:pPr>
          </w:p>
        </w:tc>
        <w:tc>
          <w:tcPr>
            <w:tcW w:w="7380" w:type="dxa"/>
          </w:tcPr>
          <w:p w14:paraId="5821855D" w14:textId="4AD9AFB7" w:rsidR="005F5CA1" w:rsidRPr="00D50963" w:rsidDel="00441E77" w:rsidRDefault="005F5CA1" w:rsidP="005F5CA1">
            <w:pPr>
              <w:ind w:firstLine="340"/>
              <w:jc w:val="both"/>
              <w:rPr>
                <w:rFonts w:ascii="Times New Roman" w:hAnsi="Times New Roman" w:cs="Times New Roman"/>
                <w:sz w:val="24"/>
                <w:szCs w:val="24"/>
              </w:rPr>
            </w:pPr>
            <w:r w:rsidRPr="00D50963">
              <w:rPr>
                <w:rFonts w:ascii="Times New Roman" w:hAnsi="Times New Roman" w:cs="Times New Roman"/>
                <w:sz w:val="24"/>
                <w:szCs w:val="24"/>
              </w:rPr>
              <w:t>(</w:t>
            </w:r>
            <w:r>
              <w:rPr>
                <w:rFonts w:ascii="Times New Roman" w:hAnsi="Times New Roman" w:cs="Times New Roman"/>
                <w:sz w:val="24"/>
                <w:szCs w:val="24"/>
              </w:rPr>
              <w:t>6</w:t>
            </w:r>
            <w:r w:rsidRPr="00D50963">
              <w:rPr>
                <w:rFonts w:ascii="Times New Roman" w:hAnsi="Times New Roman" w:cs="Times New Roman"/>
                <w:sz w:val="24"/>
                <w:szCs w:val="24"/>
              </w:rPr>
              <w:t xml:space="preserve">) In any case where the Board of Trustees is of the opinion that they should refrain from recovering levy from any licensee or owner of business by reason of filing of receivership or bankruptcy claims, impossibility, or undue difficulty or expense of the recovery of the levy, the Board of </w:t>
            </w:r>
            <w:r w:rsidRPr="00D50963">
              <w:rPr>
                <w:rFonts w:ascii="Times New Roman" w:hAnsi="Times New Roman" w:cs="Times New Roman"/>
                <w:sz w:val="24"/>
                <w:szCs w:val="24"/>
              </w:rPr>
              <w:lastRenderedPageBreak/>
              <w:t xml:space="preserve">Trustees may refrain from recovering the levy in question and thereupon liability to the </w:t>
            </w:r>
            <w:r>
              <w:rPr>
                <w:rFonts w:ascii="Times New Roman" w:hAnsi="Times New Roman" w:cs="Times New Roman"/>
                <w:sz w:val="24"/>
                <w:szCs w:val="24"/>
              </w:rPr>
              <w:t xml:space="preserve">fish </w:t>
            </w:r>
            <w:r w:rsidRPr="00D50963">
              <w:rPr>
                <w:rFonts w:ascii="Times New Roman" w:hAnsi="Times New Roman" w:cs="Times New Roman"/>
                <w:sz w:val="24"/>
                <w:szCs w:val="24"/>
              </w:rPr>
              <w:t>levy shall be deemed to be extinguished or abandoned.</w:t>
            </w:r>
          </w:p>
        </w:tc>
      </w:tr>
      <w:tr w:rsidR="00172D15" w:rsidRPr="00D50963" w14:paraId="0515CF81" w14:textId="77777777" w:rsidTr="00172D15">
        <w:tc>
          <w:tcPr>
            <w:tcW w:w="1615" w:type="dxa"/>
          </w:tcPr>
          <w:p w14:paraId="21B91EA3" w14:textId="77777777" w:rsidR="005F5CA1" w:rsidRPr="002E49B6" w:rsidRDefault="005F5CA1" w:rsidP="005F5CA1">
            <w:pPr>
              <w:rPr>
                <w:rFonts w:ascii="Times New Roman" w:eastAsia="Times New Roman" w:hAnsi="Times New Roman" w:cs="Times New Roman"/>
                <w:bCs/>
                <w:color w:val="000000"/>
                <w:sz w:val="20"/>
                <w:szCs w:val="20"/>
              </w:rPr>
            </w:pPr>
          </w:p>
        </w:tc>
        <w:tc>
          <w:tcPr>
            <w:tcW w:w="7380" w:type="dxa"/>
          </w:tcPr>
          <w:p w14:paraId="55D91C0C" w14:textId="77777777" w:rsidR="005F5CA1" w:rsidRPr="00D50963" w:rsidRDefault="005F5CA1" w:rsidP="005F5CA1">
            <w:pPr>
              <w:ind w:firstLine="340"/>
              <w:jc w:val="both"/>
              <w:rPr>
                <w:rFonts w:ascii="Times New Roman" w:hAnsi="Times New Roman" w:cs="Times New Roman"/>
                <w:sz w:val="24"/>
                <w:szCs w:val="24"/>
              </w:rPr>
            </w:pPr>
          </w:p>
        </w:tc>
      </w:tr>
      <w:tr w:rsidR="00172D15" w:rsidRPr="00D50963" w14:paraId="6DCD6C0B" w14:textId="77777777" w:rsidTr="00B35BB0">
        <w:tc>
          <w:tcPr>
            <w:tcW w:w="1615" w:type="dxa"/>
          </w:tcPr>
          <w:p w14:paraId="2AC8AA17" w14:textId="77777777" w:rsidR="005F5CA1" w:rsidRPr="002E49B6" w:rsidRDefault="005F5CA1" w:rsidP="005F5CA1">
            <w:pPr>
              <w:rPr>
                <w:rFonts w:ascii="Times New Roman" w:eastAsia="Times New Roman" w:hAnsi="Times New Roman" w:cs="Times New Roman"/>
                <w:bCs/>
                <w:color w:val="000000"/>
                <w:sz w:val="20"/>
                <w:szCs w:val="20"/>
              </w:rPr>
            </w:pPr>
          </w:p>
        </w:tc>
        <w:tc>
          <w:tcPr>
            <w:tcW w:w="7380" w:type="dxa"/>
          </w:tcPr>
          <w:p w14:paraId="6F320A98" w14:textId="414C59DA" w:rsidR="005F5CA1" w:rsidRPr="00D50963" w:rsidDel="00441E77" w:rsidRDefault="005F5CA1" w:rsidP="005F5CA1">
            <w:pPr>
              <w:ind w:firstLine="340"/>
              <w:jc w:val="both"/>
              <w:rPr>
                <w:rFonts w:ascii="Times New Roman" w:hAnsi="Times New Roman" w:cs="Times New Roman"/>
                <w:sz w:val="24"/>
                <w:szCs w:val="24"/>
              </w:rPr>
            </w:pPr>
            <w:r w:rsidRPr="00D50963">
              <w:rPr>
                <w:rFonts w:ascii="Times New Roman" w:hAnsi="Times New Roman" w:cs="Times New Roman"/>
                <w:sz w:val="24"/>
                <w:szCs w:val="24"/>
              </w:rPr>
              <w:t>(</w:t>
            </w:r>
            <w:r>
              <w:rPr>
                <w:rFonts w:ascii="Times New Roman" w:hAnsi="Times New Roman" w:cs="Times New Roman"/>
                <w:sz w:val="24"/>
                <w:szCs w:val="24"/>
              </w:rPr>
              <w:t>7</w:t>
            </w:r>
            <w:r w:rsidRPr="00D50963">
              <w:rPr>
                <w:rFonts w:ascii="Times New Roman" w:hAnsi="Times New Roman" w:cs="Times New Roman"/>
                <w:sz w:val="24"/>
                <w:szCs w:val="24"/>
              </w:rPr>
              <w:t>) Where the Board of Trustees has decided to refrain from the recovery of the levy under paragraph (1), it shall report that decision in writing to the Cabinet Secretary within three months next following the decision for the information of the Cabinet Secretary</w:t>
            </w:r>
          </w:p>
        </w:tc>
      </w:tr>
      <w:tr w:rsidR="00172D15" w:rsidRPr="00D50963" w14:paraId="49D645B9" w14:textId="77777777" w:rsidTr="00172D15">
        <w:tc>
          <w:tcPr>
            <w:tcW w:w="1615" w:type="dxa"/>
          </w:tcPr>
          <w:p w14:paraId="4B32F316" w14:textId="77777777" w:rsidR="005F5CA1" w:rsidRPr="002E49B6" w:rsidRDefault="005F5CA1" w:rsidP="00F9506D">
            <w:pPr>
              <w:rPr>
                <w:rFonts w:ascii="Times New Roman" w:eastAsia="Times New Roman" w:hAnsi="Times New Roman" w:cs="Times New Roman"/>
                <w:bCs/>
                <w:color w:val="000000"/>
                <w:sz w:val="20"/>
                <w:szCs w:val="20"/>
              </w:rPr>
            </w:pPr>
          </w:p>
        </w:tc>
        <w:tc>
          <w:tcPr>
            <w:tcW w:w="7380" w:type="dxa"/>
          </w:tcPr>
          <w:p w14:paraId="7CA4657C" w14:textId="77777777" w:rsidR="005F5CA1" w:rsidRPr="00D50963" w:rsidDel="00441E77" w:rsidRDefault="005F5CA1" w:rsidP="00F9506D">
            <w:pPr>
              <w:ind w:firstLine="340"/>
              <w:jc w:val="both"/>
              <w:rPr>
                <w:rFonts w:ascii="Times New Roman" w:hAnsi="Times New Roman" w:cs="Times New Roman"/>
                <w:sz w:val="24"/>
                <w:szCs w:val="24"/>
              </w:rPr>
            </w:pPr>
          </w:p>
        </w:tc>
      </w:tr>
      <w:tr w:rsidR="00172D15" w:rsidRPr="00D50963" w14:paraId="4AD1B6AD" w14:textId="77777777" w:rsidTr="00B35BB0">
        <w:tc>
          <w:tcPr>
            <w:tcW w:w="1615" w:type="dxa"/>
          </w:tcPr>
          <w:p w14:paraId="370342B7" w14:textId="09CC119A" w:rsidR="00CA7226" w:rsidRPr="002E49B6" w:rsidRDefault="008B0A68" w:rsidP="002E49B6">
            <w:pP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Maintenance of a register of activities.</w:t>
            </w:r>
          </w:p>
        </w:tc>
        <w:tc>
          <w:tcPr>
            <w:tcW w:w="7380" w:type="dxa"/>
          </w:tcPr>
          <w:p w14:paraId="13234318" w14:textId="621D1218" w:rsidR="00CA7226" w:rsidRPr="00D50963" w:rsidRDefault="008B0A68" w:rsidP="00B35BB0">
            <w:pPr>
              <w:pStyle w:val="ListParagraph"/>
              <w:numPr>
                <w:ilvl w:val="0"/>
                <w:numId w:val="8"/>
              </w:numPr>
              <w:ind w:left="0" w:firstLine="360"/>
              <w:jc w:val="both"/>
              <w:rPr>
                <w:rFonts w:ascii="Times New Roman" w:hAnsi="Times New Roman" w:cs="Times New Roman"/>
                <w:sz w:val="24"/>
                <w:szCs w:val="24"/>
              </w:rPr>
            </w:pPr>
            <w:r>
              <w:rPr>
                <w:rFonts w:ascii="Times New Roman" w:hAnsi="Times New Roman" w:cs="Times New Roman"/>
                <w:sz w:val="24"/>
                <w:szCs w:val="24"/>
              </w:rPr>
              <w:t xml:space="preserve">(1) </w:t>
            </w:r>
            <w:r w:rsidR="00CA7226" w:rsidRPr="00D50963">
              <w:rPr>
                <w:rFonts w:ascii="Times New Roman" w:hAnsi="Times New Roman" w:cs="Times New Roman"/>
                <w:sz w:val="24"/>
                <w:szCs w:val="24"/>
              </w:rPr>
              <w:t xml:space="preserve">Every person engaged in fishing </w:t>
            </w:r>
            <w:r>
              <w:rPr>
                <w:rFonts w:ascii="Times New Roman" w:hAnsi="Times New Roman" w:cs="Times New Roman"/>
                <w:sz w:val="24"/>
                <w:szCs w:val="24"/>
              </w:rPr>
              <w:t xml:space="preserve">or a </w:t>
            </w:r>
            <w:r w:rsidR="00CA7226" w:rsidRPr="00D50963">
              <w:rPr>
                <w:rFonts w:ascii="Times New Roman" w:hAnsi="Times New Roman" w:cs="Times New Roman"/>
                <w:sz w:val="24"/>
                <w:szCs w:val="24"/>
              </w:rPr>
              <w:t>fishing</w:t>
            </w:r>
            <w:r>
              <w:rPr>
                <w:rFonts w:ascii="Times New Roman" w:hAnsi="Times New Roman" w:cs="Times New Roman"/>
                <w:sz w:val="24"/>
                <w:szCs w:val="24"/>
              </w:rPr>
              <w:t xml:space="preserve"> </w:t>
            </w:r>
            <w:r w:rsidR="00CA7226" w:rsidRPr="00D50963">
              <w:rPr>
                <w:rFonts w:ascii="Times New Roman" w:hAnsi="Times New Roman" w:cs="Times New Roman"/>
                <w:sz w:val="24"/>
                <w:szCs w:val="24"/>
              </w:rPr>
              <w:t>related activit</w:t>
            </w:r>
            <w:r>
              <w:rPr>
                <w:rFonts w:ascii="Times New Roman" w:hAnsi="Times New Roman" w:cs="Times New Roman"/>
                <w:sz w:val="24"/>
                <w:szCs w:val="24"/>
              </w:rPr>
              <w:t>y</w:t>
            </w:r>
            <w:r w:rsidR="00CA7226" w:rsidRPr="00D50963">
              <w:rPr>
                <w:rFonts w:ascii="Times New Roman" w:hAnsi="Times New Roman" w:cs="Times New Roman"/>
                <w:sz w:val="24"/>
                <w:szCs w:val="24"/>
              </w:rPr>
              <w:t xml:space="preserve"> shall </w:t>
            </w:r>
            <w:r>
              <w:rPr>
                <w:rFonts w:ascii="Times New Roman" w:hAnsi="Times New Roman" w:cs="Times New Roman"/>
                <w:sz w:val="24"/>
                <w:szCs w:val="24"/>
              </w:rPr>
              <w:t>maintain</w:t>
            </w:r>
            <w:r w:rsidRPr="00D50963">
              <w:rPr>
                <w:rFonts w:ascii="Times New Roman" w:hAnsi="Times New Roman" w:cs="Times New Roman"/>
                <w:sz w:val="24"/>
                <w:szCs w:val="24"/>
              </w:rPr>
              <w:t xml:space="preserve"> </w:t>
            </w:r>
            <w:r w:rsidR="00CA7226" w:rsidRPr="00D50963">
              <w:rPr>
                <w:rFonts w:ascii="Times New Roman" w:hAnsi="Times New Roman" w:cs="Times New Roman"/>
                <w:sz w:val="24"/>
                <w:szCs w:val="24"/>
              </w:rPr>
              <w:t xml:space="preserve">a register </w:t>
            </w:r>
            <w:r>
              <w:rPr>
                <w:rFonts w:ascii="Times New Roman" w:hAnsi="Times New Roman" w:cs="Times New Roman"/>
                <w:sz w:val="24"/>
                <w:szCs w:val="24"/>
              </w:rPr>
              <w:t xml:space="preserve">of the fishing or fishing related activity conducted. </w:t>
            </w:r>
          </w:p>
        </w:tc>
      </w:tr>
      <w:tr w:rsidR="00172D15" w:rsidRPr="00D50963" w14:paraId="3B20B5F8" w14:textId="77777777" w:rsidTr="00B35BB0">
        <w:tc>
          <w:tcPr>
            <w:tcW w:w="1615" w:type="dxa"/>
          </w:tcPr>
          <w:p w14:paraId="477BF04C" w14:textId="77777777" w:rsidR="00CA7226" w:rsidRPr="002E49B6" w:rsidRDefault="00CA7226" w:rsidP="002E49B6">
            <w:pPr>
              <w:rPr>
                <w:rFonts w:ascii="Times New Roman" w:eastAsia="Times New Roman" w:hAnsi="Times New Roman" w:cs="Times New Roman"/>
                <w:bCs/>
                <w:color w:val="000000"/>
                <w:sz w:val="20"/>
                <w:szCs w:val="20"/>
              </w:rPr>
            </w:pPr>
          </w:p>
        </w:tc>
        <w:tc>
          <w:tcPr>
            <w:tcW w:w="7380" w:type="dxa"/>
          </w:tcPr>
          <w:p w14:paraId="78BE6474" w14:textId="77777777" w:rsidR="00CA7226" w:rsidRPr="00D50963" w:rsidRDefault="00CA7226" w:rsidP="00D50963">
            <w:pPr>
              <w:ind w:firstLine="340"/>
              <w:jc w:val="both"/>
              <w:rPr>
                <w:rFonts w:ascii="Times New Roman" w:hAnsi="Times New Roman" w:cs="Times New Roman"/>
                <w:sz w:val="24"/>
                <w:szCs w:val="24"/>
              </w:rPr>
            </w:pPr>
          </w:p>
        </w:tc>
      </w:tr>
      <w:tr w:rsidR="00172D15" w:rsidRPr="00D50963" w14:paraId="3BA6687B" w14:textId="77777777" w:rsidTr="00172D15">
        <w:tc>
          <w:tcPr>
            <w:tcW w:w="1615" w:type="dxa"/>
          </w:tcPr>
          <w:p w14:paraId="0263066D" w14:textId="77777777" w:rsidR="008B0A68" w:rsidRPr="002E49B6" w:rsidRDefault="008B0A68" w:rsidP="002E49B6">
            <w:pPr>
              <w:rPr>
                <w:rFonts w:ascii="Times New Roman" w:eastAsia="Times New Roman" w:hAnsi="Times New Roman" w:cs="Times New Roman"/>
                <w:bCs/>
                <w:color w:val="000000"/>
                <w:sz w:val="20"/>
                <w:szCs w:val="20"/>
              </w:rPr>
            </w:pPr>
          </w:p>
        </w:tc>
        <w:tc>
          <w:tcPr>
            <w:tcW w:w="7380" w:type="dxa"/>
          </w:tcPr>
          <w:p w14:paraId="2BFA47EF" w14:textId="5D404E86" w:rsidR="008B0A68" w:rsidRPr="00D50963" w:rsidRDefault="008B0A68" w:rsidP="00B35BB0">
            <w:pPr>
              <w:ind w:firstLine="340"/>
              <w:jc w:val="both"/>
              <w:rPr>
                <w:rFonts w:ascii="Times New Roman" w:hAnsi="Times New Roman" w:cs="Times New Roman"/>
                <w:sz w:val="24"/>
                <w:szCs w:val="24"/>
              </w:rPr>
            </w:pPr>
            <w:r>
              <w:rPr>
                <w:rFonts w:ascii="Times New Roman" w:hAnsi="Times New Roman" w:cs="Times New Roman"/>
                <w:sz w:val="24"/>
                <w:szCs w:val="24"/>
              </w:rPr>
              <w:t xml:space="preserve">(2) </w:t>
            </w:r>
            <w:r w:rsidR="00704380">
              <w:rPr>
                <w:rFonts w:ascii="Times New Roman" w:hAnsi="Times New Roman" w:cs="Times New Roman"/>
                <w:sz w:val="24"/>
                <w:szCs w:val="24"/>
              </w:rPr>
              <w:t>T</w:t>
            </w:r>
            <w:r>
              <w:rPr>
                <w:rFonts w:ascii="Times New Roman" w:hAnsi="Times New Roman" w:cs="Times New Roman"/>
                <w:sz w:val="24"/>
                <w:szCs w:val="24"/>
              </w:rPr>
              <w:t>he register referred to in sub-</w:t>
            </w:r>
            <w:r w:rsidR="004C3911">
              <w:rPr>
                <w:rFonts w:ascii="Times New Roman" w:hAnsi="Times New Roman" w:cs="Times New Roman"/>
                <w:sz w:val="24"/>
                <w:szCs w:val="24"/>
              </w:rPr>
              <w:t>paragraph</w:t>
            </w:r>
            <w:r>
              <w:rPr>
                <w:rFonts w:ascii="Times New Roman" w:hAnsi="Times New Roman" w:cs="Times New Roman"/>
                <w:sz w:val="24"/>
                <w:szCs w:val="24"/>
              </w:rPr>
              <w:t xml:space="preserve"> (1) shall specify—</w:t>
            </w:r>
          </w:p>
        </w:tc>
      </w:tr>
      <w:tr w:rsidR="00172D15" w:rsidRPr="00D50963" w14:paraId="36D93F69" w14:textId="77777777" w:rsidTr="00172D15">
        <w:tc>
          <w:tcPr>
            <w:tcW w:w="1615" w:type="dxa"/>
          </w:tcPr>
          <w:p w14:paraId="3A29C6FB" w14:textId="77777777" w:rsidR="008B0A68" w:rsidRPr="002E49B6" w:rsidRDefault="008B0A68" w:rsidP="002E49B6">
            <w:pPr>
              <w:rPr>
                <w:rFonts w:ascii="Times New Roman" w:eastAsia="Times New Roman" w:hAnsi="Times New Roman" w:cs="Times New Roman"/>
                <w:bCs/>
                <w:color w:val="000000"/>
                <w:sz w:val="20"/>
                <w:szCs w:val="20"/>
              </w:rPr>
            </w:pPr>
          </w:p>
        </w:tc>
        <w:tc>
          <w:tcPr>
            <w:tcW w:w="7380" w:type="dxa"/>
          </w:tcPr>
          <w:p w14:paraId="6FC36A7D" w14:textId="77777777" w:rsidR="008B0A68" w:rsidRPr="00D50963" w:rsidRDefault="008B0A68" w:rsidP="00D50963">
            <w:pPr>
              <w:ind w:firstLine="340"/>
              <w:jc w:val="both"/>
              <w:rPr>
                <w:rFonts w:ascii="Times New Roman" w:hAnsi="Times New Roman" w:cs="Times New Roman"/>
                <w:sz w:val="24"/>
                <w:szCs w:val="24"/>
              </w:rPr>
            </w:pPr>
          </w:p>
        </w:tc>
      </w:tr>
      <w:tr w:rsidR="00172D15" w:rsidRPr="00D50963" w14:paraId="35C5596F" w14:textId="77777777" w:rsidTr="00172D15">
        <w:tc>
          <w:tcPr>
            <w:tcW w:w="1615" w:type="dxa"/>
          </w:tcPr>
          <w:p w14:paraId="7BEA75E6" w14:textId="77777777" w:rsidR="008B0A68" w:rsidRPr="002E49B6" w:rsidRDefault="008B0A68" w:rsidP="002E49B6">
            <w:pPr>
              <w:rPr>
                <w:rFonts w:ascii="Times New Roman" w:eastAsia="Times New Roman" w:hAnsi="Times New Roman" w:cs="Times New Roman"/>
                <w:bCs/>
                <w:color w:val="000000"/>
                <w:sz w:val="20"/>
                <w:szCs w:val="20"/>
              </w:rPr>
            </w:pPr>
          </w:p>
        </w:tc>
        <w:tc>
          <w:tcPr>
            <w:tcW w:w="7380" w:type="dxa"/>
          </w:tcPr>
          <w:p w14:paraId="6CB9FA54" w14:textId="3B9CE365" w:rsidR="008B0A68" w:rsidRPr="00B35BB0" w:rsidRDefault="008B0A68" w:rsidP="00B35BB0">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the </w:t>
            </w:r>
            <w:r w:rsidRPr="00B35BB0">
              <w:rPr>
                <w:rFonts w:ascii="Times New Roman" w:hAnsi="Times New Roman" w:cs="Times New Roman"/>
                <w:sz w:val="24"/>
                <w:szCs w:val="24"/>
              </w:rPr>
              <w:t>fishing craft or premise</w:t>
            </w:r>
            <w:r>
              <w:rPr>
                <w:rFonts w:ascii="Times New Roman" w:hAnsi="Times New Roman" w:cs="Times New Roman"/>
                <w:sz w:val="24"/>
                <w:szCs w:val="24"/>
              </w:rPr>
              <w:t>s where the fishing or fishing related activity is conducted;</w:t>
            </w:r>
            <w:r w:rsidRPr="00B35BB0">
              <w:rPr>
                <w:rFonts w:ascii="Times New Roman" w:hAnsi="Times New Roman" w:cs="Times New Roman"/>
                <w:sz w:val="24"/>
                <w:szCs w:val="24"/>
              </w:rPr>
              <w:t xml:space="preserve"> </w:t>
            </w:r>
          </w:p>
        </w:tc>
      </w:tr>
      <w:tr w:rsidR="00172D15" w:rsidRPr="00D50963" w14:paraId="34F15B8A" w14:textId="77777777" w:rsidTr="00172D15">
        <w:tc>
          <w:tcPr>
            <w:tcW w:w="1615" w:type="dxa"/>
          </w:tcPr>
          <w:p w14:paraId="0774CC1B" w14:textId="77777777" w:rsidR="00704380" w:rsidRPr="002E49B6" w:rsidRDefault="00704380" w:rsidP="002E49B6">
            <w:pPr>
              <w:rPr>
                <w:rFonts w:ascii="Times New Roman" w:eastAsia="Times New Roman" w:hAnsi="Times New Roman" w:cs="Times New Roman"/>
                <w:bCs/>
                <w:color w:val="000000"/>
                <w:sz w:val="20"/>
                <w:szCs w:val="20"/>
              </w:rPr>
            </w:pPr>
          </w:p>
        </w:tc>
        <w:tc>
          <w:tcPr>
            <w:tcW w:w="7380" w:type="dxa"/>
          </w:tcPr>
          <w:p w14:paraId="26C6D54B" w14:textId="77777777" w:rsidR="00704380" w:rsidRPr="00B35BB0" w:rsidRDefault="00704380" w:rsidP="00B35BB0">
            <w:pPr>
              <w:ind w:left="340"/>
              <w:jc w:val="both"/>
              <w:rPr>
                <w:rFonts w:ascii="Times New Roman" w:hAnsi="Times New Roman" w:cs="Times New Roman"/>
                <w:sz w:val="24"/>
                <w:szCs w:val="24"/>
              </w:rPr>
            </w:pPr>
          </w:p>
        </w:tc>
      </w:tr>
      <w:tr w:rsidR="00172D15" w:rsidRPr="00D50963" w14:paraId="18511BDC" w14:textId="77777777" w:rsidTr="00172D15">
        <w:tc>
          <w:tcPr>
            <w:tcW w:w="1615" w:type="dxa"/>
          </w:tcPr>
          <w:p w14:paraId="4BC90B5E" w14:textId="77777777" w:rsidR="008B0A68" w:rsidRPr="002E49B6" w:rsidRDefault="008B0A68" w:rsidP="002E49B6">
            <w:pPr>
              <w:rPr>
                <w:rFonts w:ascii="Times New Roman" w:eastAsia="Times New Roman" w:hAnsi="Times New Roman" w:cs="Times New Roman"/>
                <w:bCs/>
                <w:color w:val="000000"/>
                <w:sz w:val="20"/>
                <w:szCs w:val="20"/>
              </w:rPr>
            </w:pPr>
          </w:p>
        </w:tc>
        <w:tc>
          <w:tcPr>
            <w:tcW w:w="7380" w:type="dxa"/>
          </w:tcPr>
          <w:p w14:paraId="7AC5FB92" w14:textId="13ED24B4" w:rsidR="008B0A68" w:rsidRPr="008B0A68" w:rsidRDefault="008B0A68" w:rsidP="008B0A68">
            <w:pPr>
              <w:pStyle w:val="ListParagraph"/>
              <w:numPr>
                <w:ilvl w:val="0"/>
                <w:numId w:val="9"/>
              </w:numPr>
              <w:jc w:val="both"/>
              <w:rPr>
                <w:rFonts w:ascii="Times New Roman" w:hAnsi="Times New Roman" w:cs="Times New Roman"/>
                <w:sz w:val="24"/>
                <w:szCs w:val="24"/>
              </w:rPr>
            </w:pPr>
            <w:r w:rsidRPr="00C74C85">
              <w:rPr>
                <w:rFonts w:ascii="Times New Roman" w:hAnsi="Times New Roman" w:cs="Times New Roman"/>
                <w:sz w:val="24"/>
                <w:szCs w:val="24"/>
              </w:rPr>
              <w:t>the fishing area</w:t>
            </w:r>
            <w:r>
              <w:rPr>
                <w:rFonts w:ascii="Times New Roman" w:hAnsi="Times New Roman" w:cs="Times New Roman"/>
                <w:sz w:val="24"/>
                <w:szCs w:val="24"/>
              </w:rPr>
              <w:t>;</w:t>
            </w:r>
          </w:p>
        </w:tc>
      </w:tr>
      <w:tr w:rsidR="00172D15" w:rsidRPr="00D50963" w14:paraId="784EF684" w14:textId="77777777" w:rsidTr="00172D15">
        <w:tc>
          <w:tcPr>
            <w:tcW w:w="1615" w:type="dxa"/>
          </w:tcPr>
          <w:p w14:paraId="1E9DD94A" w14:textId="77777777" w:rsidR="00704380" w:rsidRPr="002E49B6" w:rsidRDefault="00704380" w:rsidP="002E49B6">
            <w:pPr>
              <w:rPr>
                <w:rFonts w:ascii="Times New Roman" w:eastAsia="Times New Roman" w:hAnsi="Times New Roman" w:cs="Times New Roman"/>
                <w:bCs/>
                <w:color w:val="000000"/>
                <w:sz w:val="20"/>
                <w:szCs w:val="20"/>
              </w:rPr>
            </w:pPr>
          </w:p>
        </w:tc>
        <w:tc>
          <w:tcPr>
            <w:tcW w:w="7380" w:type="dxa"/>
          </w:tcPr>
          <w:p w14:paraId="28A5B64A" w14:textId="77777777" w:rsidR="00704380" w:rsidRPr="00B35BB0" w:rsidRDefault="00704380" w:rsidP="00B35BB0">
            <w:pPr>
              <w:ind w:left="340"/>
              <w:jc w:val="both"/>
              <w:rPr>
                <w:rFonts w:ascii="Times New Roman" w:hAnsi="Times New Roman" w:cs="Times New Roman"/>
                <w:sz w:val="24"/>
                <w:szCs w:val="24"/>
              </w:rPr>
            </w:pPr>
          </w:p>
        </w:tc>
      </w:tr>
      <w:tr w:rsidR="00172D15" w:rsidRPr="00D50963" w14:paraId="5E1B7C75" w14:textId="77777777" w:rsidTr="00172D15">
        <w:tc>
          <w:tcPr>
            <w:tcW w:w="1615" w:type="dxa"/>
          </w:tcPr>
          <w:p w14:paraId="18CC49A9" w14:textId="77777777" w:rsidR="008B0A68" w:rsidRPr="002E49B6" w:rsidRDefault="008B0A68" w:rsidP="002E49B6">
            <w:pPr>
              <w:rPr>
                <w:rFonts w:ascii="Times New Roman" w:eastAsia="Times New Roman" w:hAnsi="Times New Roman" w:cs="Times New Roman"/>
                <w:bCs/>
                <w:color w:val="000000"/>
                <w:sz w:val="20"/>
                <w:szCs w:val="20"/>
              </w:rPr>
            </w:pPr>
          </w:p>
        </w:tc>
        <w:tc>
          <w:tcPr>
            <w:tcW w:w="7380" w:type="dxa"/>
          </w:tcPr>
          <w:p w14:paraId="70328B6B" w14:textId="26BF19ED" w:rsidR="008B0A68" w:rsidRPr="00C74C85" w:rsidRDefault="008B0A68" w:rsidP="008B0A68">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the </w:t>
            </w:r>
            <w:r w:rsidRPr="00C74C85">
              <w:rPr>
                <w:rFonts w:ascii="Times New Roman" w:hAnsi="Times New Roman" w:cs="Times New Roman"/>
                <w:sz w:val="24"/>
                <w:szCs w:val="24"/>
              </w:rPr>
              <w:t>quantity of fish caught</w:t>
            </w:r>
            <w:r>
              <w:rPr>
                <w:rFonts w:ascii="Times New Roman" w:hAnsi="Times New Roman" w:cs="Times New Roman"/>
                <w:sz w:val="24"/>
                <w:szCs w:val="24"/>
              </w:rPr>
              <w:t>;</w:t>
            </w:r>
            <w:r w:rsidRPr="00C74C85">
              <w:rPr>
                <w:rFonts w:ascii="Times New Roman" w:hAnsi="Times New Roman" w:cs="Times New Roman"/>
                <w:sz w:val="24"/>
                <w:szCs w:val="24"/>
              </w:rPr>
              <w:t xml:space="preserve"> </w:t>
            </w:r>
          </w:p>
        </w:tc>
      </w:tr>
      <w:tr w:rsidR="00172D15" w:rsidRPr="00D50963" w14:paraId="5108429F" w14:textId="77777777" w:rsidTr="00172D15">
        <w:tc>
          <w:tcPr>
            <w:tcW w:w="1615" w:type="dxa"/>
          </w:tcPr>
          <w:p w14:paraId="0F61CE2D" w14:textId="77777777" w:rsidR="00704380" w:rsidRPr="002E49B6" w:rsidRDefault="00704380" w:rsidP="002E49B6">
            <w:pPr>
              <w:rPr>
                <w:rFonts w:ascii="Times New Roman" w:eastAsia="Times New Roman" w:hAnsi="Times New Roman" w:cs="Times New Roman"/>
                <w:bCs/>
                <w:color w:val="000000"/>
                <w:sz w:val="20"/>
                <w:szCs w:val="20"/>
              </w:rPr>
            </w:pPr>
          </w:p>
        </w:tc>
        <w:tc>
          <w:tcPr>
            <w:tcW w:w="7380" w:type="dxa"/>
          </w:tcPr>
          <w:p w14:paraId="362F5623" w14:textId="77777777" w:rsidR="00704380" w:rsidRPr="00B35BB0" w:rsidRDefault="00704380" w:rsidP="00B35BB0">
            <w:pPr>
              <w:ind w:left="340"/>
              <w:jc w:val="both"/>
              <w:rPr>
                <w:rFonts w:ascii="Times New Roman" w:hAnsi="Times New Roman" w:cs="Times New Roman"/>
                <w:sz w:val="24"/>
                <w:szCs w:val="24"/>
              </w:rPr>
            </w:pPr>
          </w:p>
        </w:tc>
      </w:tr>
      <w:tr w:rsidR="00172D15" w:rsidRPr="00D50963" w14:paraId="3812C09A" w14:textId="77777777" w:rsidTr="00172D15">
        <w:tc>
          <w:tcPr>
            <w:tcW w:w="1615" w:type="dxa"/>
          </w:tcPr>
          <w:p w14:paraId="44CE678B" w14:textId="77777777" w:rsidR="008B0A68" w:rsidRPr="002E49B6" w:rsidRDefault="008B0A68" w:rsidP="002E49B6">
            <w:pPr>
              <w:rPr>
                <w:rFonts w:ascii="Times New Roman" w:eastAsia="Times New Roman" w:hAnsi="Times New Roman" w:cs="Times New Roman"/>
                <w:bCs/>
                <w:color w:val="000000"/>
                <w:sz w:val="20"/>
                <w:szCs w:val="20"/>
              </w:rPr>
            </w:pPr>
          </w:p>
        </w:tc>
        <w:tc>
          <w:tcPr>
            <w:tcW w:w="7380" w:type="dxa"/>
          </w:tcPr>
          <w:p w14:paraId="3D671EBB" w14:textId="2D6DF4C5" w:rsidR="008B0A68" w:rsidRDefault="008B0A68" w:rsidP="008B0A68">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the </w:t>
            </w:r>
            <w:r w:rsidRPr="00C74C85">
              <w:rPr>
                <w:rFonts w:ascii="Times New Roman" w:hAnsi="Times New Roman" w:cs="Times New Roman"/>
                <w:sz w:val="24"/>
                <w:szCs w:val="24"/>
              </w:rPr>
              <w:t>fish landing station</w:t>
            </w:r>
            <w:r w:rsidR="00704380">
              <w:rPr>
                <w:rFonts w:ascii="Times New Roman" w:hAnsi="Times New Roman" w:cs="Times New Roman"/>
                <w:sz w:val="24"/>
                <w:szCs w:val="24"/>
              </w:rPr>
              <w:t>;</w:t>
            </w:r>
            <w:r w:rsidRPr="00C74C85">
              <w:rPr>
                <w:rFonts w:ascii="Times New Roman" w:hAnsi="Times New Roman" w:cs="Times New Roman"/>
                <w:sz w:val="24"/>
                <w:szCs w:val="24"/>
              </w:rPr>
              <w:t xml:space="preserve"> </w:t>
            </w:r>
            <w:r w:rsidR="00704380">
              <w:rPr>
                <w:rFonts w:ascii="Times New Roman" w:hAnsi="Times New Roman" w:cs="Times New Roman"/>
                <w:sz w:val="24"/>
                <w:szCs w:val="24"/>
              </w:rPr>
              <w:t>and</w:t>
            </w:r>
          </w:p>
        </w:tc>
      </w:tr>
      <w:tr w:rsidR="00172D15" w:rsidRPr="00D50963" w14:paraId="279E3C96" w14:textId="77777777" w:rsidTr="00172D15">
        <w:tc>
          <w:tcPr>
            <w:tcW w:w="1615" w:type="dxa"/>
          </w:tcPr>
          <w:p w14:paraId="0560BBBA" w14:textId="77777777" w:rsidR="00704380" w:rsidRPr="002E49B6" w:rsidRDefault="00704380" w:rsidP="002E49B6">
            <w:pPr>
              <w:rPr>
                <w:rFonts w:ascii="Times New Roman" w:eastAsia="Times New Roman" w:hAnsi="Times New Roman" w:cs="Times New Roman"/>
                <w:bCs/>
                <w:color w:val="000000"/>
                <w:sz w:val="20"/>
                <w:szCs w:val="20"/>
              </w:rPr>
            </w:pPr>
          </w:p>
        </w:tc>
        <w:tc>
          <w:tcPr>
            <w:tcW w:w="7380" w:type="dxa"/>
          </w:tcPr>
          <w:p w14:paraId="6B0E88AD" w14:textId="77777777" w:rsidR="00704380" w:rsidRPr="00B35BB0" w:rsidRDefault="00704380" w:rsidP="00B35BB0">
            <w:pPr>
              <w:ind w:left="340"/>
              <w:jc w:val="both"/>
              <w:rPr>
                <w:rFonts w:ascii="Times New Roman" w:hAnsi="Times New Roman" w:cs="Times New Roman"/>
                <w:sz w:val="24"/>
                <w:szCs w:val="24"/>
              </w:rPr>
            </w:pPr>
          </w:p>
        </w:tc>
      </w:tr>
      <w:tr w:rsidR="00172D15" w:rsidRPr="00D50963" w14:paraId="224C3EB7" w14:textId="77777777" w:rsidTr="00172D15">
        <w:tc>
          <w:tcPr>
            <w:tcW w:w="1615" w:type="dxa"/>
          </w:tcPr>
          <w:p w14:paraId="4AA2D1E1" w14:textId="77777777" w:rsidR="00704380" w:rsidRPr="002E49B6" w:rsidRDefault="00704380" w:rsidP="002E49B6">
            <w:pPr>
              <w:rPr>
                <w:rFonts w:ascii="Times New Roman" w:eastAsia="Times New Roman" w:hAnsi="Times New Roman" w:cs="Times New Roman"/>
                <w:bCs/>
                <w:color w:val="000000"/>
                <w:sz w:val="20"/>
                <w:szCs w:val="20"/>
              </w:rPr>
            </w:pPr>
          </w:p>
        </w:tc>
        <w:tc>
          <w:tcPr>
            <w:tcW w:w="7380" w:type="dxa"/>
          </w:tcPr>
          <w:p w14:paraId="635A8279" w14:textId="7B570A4D" w:rsidR="00704380" w:rsidRDefault="00704380" w:rsidP="008B0A68">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the </w:t>
            </w:r>
            <w:r w:rsidRPr="00704380">
              <w:rPr>
                <w:rFonts w:ascii="Times New Roman" w:hAnsi="Times New Roman" w:cs="Times New Roman"/>
                <w:sz w:val="24"/>
                <w:szCs w:val="24"/>
              </w:rPr>
              <w:t xml:space="preserve">sales receipts </w:t>
            </w:r>
            <w:r>
              <w:rPr>
                <w:rFonts w:ascii="Times New Roman" w:hAnsi="Times New Roman" w:cs="Times New Roman"/>
                <w:sz w:val="24"/>
                <w:szCs w:val="24"/>
              </w:rPr>
              <w:t>of</w:t>
            </w:r>
            <w:r w:rsidRPr="00704380">
              <w:rPr>
                <w:rFonts w:ascii="Times New Roman" w:hAnsi="Times New Roman" w:cs="Times New Roman"/>
                <w:sz w:val="24"/>
                <w:szCs w:val="24"/>
              </w:rPr>
              <w:t xml:space="preserve"> the catches</w:t>
            </w:r>
            <w:r>
              <w:rPr>
                <w:rFonts w:ascii="Times New Roman" w:hAnsi="Times New Roman" w:cs="Times New Roman"/>
                <w:sz w:val="24"/>
                <w:szCs w:val="24"/>
              </w:rPr>
              <w:t>,</w:t>
            </w:r>
            <w:r w:rsidRPr="00704380">
              <w:rPr>
                <w:rFonts w:ascii="Times New Roman" w:hAnsi="Times New Roman" w:cs="Times New Roman"/>
                <w:sz w:val="24"/>
                <w:szCs w:val="24"/>
              </w:rPr>
              <w:t xml:space="preserve"> </w:t>
            </w:r>
          </w:p>
        </w:tc>
      </w:tr>
      <w:tr w:rsidR="00172D15" w:rsidRPr="00D50963" w14:paraId="49BCEF08" w14:textId="77777777" w:rsidTr="00172D15">
        <w:tc>
          <w:tcPr>
            <w:tcW w:w="1615" w:type="dxa"/>
          </w:tcPr>
          <w:p w14:paraId="2DF0AD75" w14:textId="77777777" w:rsidR="008B0A68" w:rsidRPr="002E49B6" w:rsidRDefault="008B0A68" w:rsidP="002E49B6">
            <w:pPr>
              <w:rPr>
                <w:rFonts w:ascii="Times New Roman" w:eastAsia="Times New Roman" w:hAnsi="Times New Roman" w:cs="Times New Roman"/>
                <w:bCs/>
                <w:color w:val="000000"/>
                <w:sz w:val="20"/>
                <w:szCs w:val="20"/>
              </w:rPr>
            </w:pPr>
          </w:p>
        </w:tc>
        <w:tc>
          <w:tcPr>
            <w:tcW w:w="7380" w:type="dxa"/>
          </w:tcPr>
          <w:p w14:paraId="053B29BD" w14:textId="77777777" w:rsidR="008B0A68" w:rsidRPr="00D50963" w:rsidRDefault="008B0A68" w:rsidP="00D50963">
            <w:pPr>
              <w:ind w:firstLine="340"/>
              <w:jc w:val="both"/>
              <w:rPr>
                <w:rFonts w:ascii="Times New Roman" w:hAnsi="Times New Roman" w:cs="Times New Roman"/>
                <w:sz w:val="24"/>
                <w:szCs w:val="24"/>
              </w:rPr>
            </w:pPr>
          </w:p>
        </w:tc>
      </w:tr>
      <w:tr w:rsidR="00172D15" w:rsidRPr="00D50963" w14:paraId="502D4158" w14:textId="77777777" w:rsidTr="00172D15">
        <w:tc>
          <w:tcPr>
            <w:tcW w:w="1615" w:type="dxa"/>
          </w:tcPr>
          <w:p w14:paraId="6D7BDF07" w14:textId="77777777" w:rsidR="008B0A68" w:rsidRPr="002E49B6" w:rsidRDefault="008B0A68" w:rsidP="002E49B6">
            <w:pPr>
              <w:rPr>
                <w:rFonts w:ascii="Times New Roman" w:eastAsia="Times New Roman" w:hAnsi="Times New Roman" w:cs="Times New Roman"/>
                <w:bCs/>
                <w:color w:val="000000"/>
                <w:sz w:val="20"/>
                <w:szCs w:val="20"/>
              </w:rPr>
            </w:pPr>
          </w:p>
        </w:tc>
        <w:tc>
          <w:tcPr>
            <w:tcW w:w="7380" w:type="dxa"/>
          </w:tcPr>
          <w:p w14:paraId="44281152" w14:textId="0078E978" w:rsidR="008B0A68" w:rsidRPr="00D50963" w:rsidRDefault="00704380" w:rsidP="00B35BB0">
            <w:pPr>
              <w:jc w:val="both"/>
              <w:rPr>
                <w:rFonts w:ascii="Times New Roman" w:hAnsi="Times New Roman" w:cs="Times New Roman"/>
                <w:sz w:val="24"/>
                <w:szCs w:val="24"/>
              </w:rPr>
            </w:pPr>
            <w:proofErr w:type="gramStart"/>
            <w:r w:rsidRPr="00704380">
              <w:rPr>
                <w:rFonts w:ascii="Times New Roman" w:hAnsi="Times New Roman" w:cs="Times New Roman"/>
                <w:sz w:val="24"/>
                <w:szCs w:val="24"/>
              </w:rPr>
              <w:t>for</w:t>
            </w:r>
            <w:proofErr w:type="gramEnd"/>
            <w:r w:rsidRPr="00704380">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704380">
              <w:rPr>
                <w:rFonts w:ascii="Times New Roman" w:hAnsi="Times New Roman" w:cs="Times New Roman"/>
                <w:sz w:val="24"/>
                <w:szCs w:val="24"/>
              </w:rPr>
              <w:t xml:space="preserve">purpose of computing the </w:t>
            </w:r>
            <w:r>
              <w:rPr>
                <w:rFonts w:ascii="Times New Roman" w:hAnsi="Times New Roman" w:cs="Times New Roman"/>
                <w:sz w:val="24"/>
                <w:szCs w:val="24"/>
              </w:rPr>
              <w:t xml:space="preserve">fish </w:t>
            </w:r>
            <w:r w:rsidRPr="00704380">
              <w:rPr>
                <w:rFonts w:ascii="Times New Roman" w:hAnsi="Times New Roman" w:cs="Times New Roman"/>
                <w:sz w:val="24"/>
                <w:szCs w:val="24"/>
              </w:rPr>
              <w:t>levy payable.</w:t>
            </w:r>
          </w:p>
        </w:tc>
      </w:tr>
      <w:tr w:rsidR="00172D15" w:rsidRPr="00D50963" w14:paraId="0F5A6780" w14:textId="77777777" w:rsidTr="00172D15">
        <w:tc>
          <w:tcPr>
            <w:tcW w:w="1615" w:type="dxa"/>
          </w:tcPr>
          <w:p w14:paraId="40C95818" w14:textId="77777777" w:rsidR="008B0A68" w:rsidRPr="002E49B6" w:rsidRDefault="008B0A68" w:rsidP="002E49B6">
            <w:pPr>
              <w:rPr>
                <w:rFonts w:ascii="Times New Roman" w:eastAsia="Times New Roman" w:hAnsi="Times New Roman" w:cs="Times New Roman"/>
                <w:bCs/>
                <w:color w:val="000000"/>
                <w:sz w:val="20"/>
                <w:szCs w:val="20"/>
              </w:rPr>
            </w:pPr>
          </w:p>
        </w:tc>
        <w:tc>
          <w:tcPr>
            <w:tcW w:w="7380" w:type="dxa"/>
          </w:tcPr>
          <w:p w14:paraId="074579B2" w14:textId="77777777" w:rsidR="008B0A68" w:rsidRPr="00D50963" w:rsidRDefault="008B0A68" w:rsidP="00D50963">
            <w:pPr>
              <w:ind w:firstLine="340"/>
              <w:jc w:val="both"/>
              <w:rPr>
                <w:rFonts w:ascii="Times New Roman" w:hAnsi="Times New Roman" w:cs="Times New Roman"/>
                <w:sz w:val="24"/>
                <w:szCs w:val="24"/>
              </w:rPr>
            </w:pPr>
          </w:p>
        </w:tc>
      </w:tr>
      <w:tr w:rsidR="00172D15" w:rsidRPr="00D50963" w14:paraId="682C9875" w14:textId="77777777" w:rsidTr="00B35BB0">
        <w:tc>
          <w:tcPr>
            <w:tcW w:w="1615" w:type="dxa"/>
          </w:tcPr>
          <w:p w14:paraId="42DCCE3D" w14:textId="77777777" w:rsidR="00CA7226" w:rsidRPr="002E49B6" w:rsidRDefault="00CA7226" w:rsidP="002E49B6">
            <w:pPr>
              <w:rPr>
                <w:rFonts w:ascii="Times New Roman" w:eastAsia="Times New Roman" w:hAnsi="Times New Roman" w:cs="Times New Roman"/>
                <w:bCs/>
                <w:color w:val="000000"/>
                <w:sz w:val="20"/>
                <w:szCs w:val="20"/>
              </w:rPr>
            </w:pPr>
          </w:p>
        </w:tc>
        <w:tc>
          <w:tcPr>
            <w:tcW w:w="7380" w:type="dxa"/>
          </w:tcPr>
          <w:p w14:paraId="2BE0BFD8" w14:textId="7E99AFD0" w:rsidR="00CA7226" w:rsidRPr="00D50963" w:rsidRDefault="00CA7226" w:rsidP="00D50963">
            <w:pPr>
              <w:ind w:firstLine="340"/>
              <w:jc w:val="both"/>
              <w:rPr>
                <w:rFonts w:ascii="Times New Roman" w:hAnsi="Times New Roman" w:cs="Times New Roman"/>
                <w:sz w:val="24"/>
                <w:szCs w:val="24"/>
              </w:rPr>
            </w:pPr>
            <w:r w:rsidRPr="00D50963">
              <w:rPr>
                <w:rFonts w:ascii="Times New Roman" w:hAnsi="Times New Roman" w:cs="Times New Roman"/>
                <w:sz w:val="24"/>
                <w:szCs w:val="24"/>
              </w:rPr>
              <w:t xml:space="preserve">(2) Every holder of a fishing license shall </w:t>
            </w:r>
            <w:r w:rsidR="00832B18">
              <w:rPr>
                <w:rFonts w:ascii="Times New Roman" w:hAnsi="Times New Roman" w:cs="Times New Roman"/>
                <w:sz w:val="24"/>
                <w:szCs w:val="24"/>
              </w:rPr>
              <w:t xml:space="preserve">maintain a record of </w:t>
            </w:r>
            <w:r w:rsidRPr="00D50963">
              <w:rPr>
                <w:rFonts w:ascii="Times New Roman" w:hAnsi="Times New Roman" w:cs="Times New Roman"/>
                <w:sz w:val="24"/>
                <w:szCs w:val="24"/>
              </w:rPr>
              <w:t xml:space="preserve">such particulars as may be prescribed and </w:t>
            </w:r>
            <w:r w:rsidR="00832B18">
              <w:rPr>
                <w:rFonts w:ascii="Times New Roman" w:hAnsi="Times New Roman" w:cs="Times New Roman"/>
                <w:sz w:val="24"/>
                <w:szCs w:val="24"/>
              </w:rPr>
              <w:t xml:space="preserve">shall </w:t>
            </w:r>
            <w:r w:rsidRPr="00D50963">
              <w:rPr>
                <w:rFonts w:ascii="Times New Roman" w:hAnsi="Times New Roman" w:cs="Times New Roman"/>
                <w:sz w:val="24"/>
                <w:szCs w:val="24"/>
              </w:rPr>
              <w:t xml:space="preserve">include </w:t>
            </w:r>
            <w:r w:rsidR="00832B18">
              <w:rPr>
                <w:rFonts w:ascii="Times New Roman" w:hAnsi="Times New Roman" w:cs="Times New Roman"/>
                <w:sz w:val="24"/>
                <w:szCs w:val="24"/>
              </w:rPr>
              <w:t>in the record, the</w:t>
            </w:r>
            <w:r w:rsidRPr="00D50963">
              <w:rPr>
                <w:rFonts w:ascii="Times New Roman" w:hAnsi="Times New Roman" w:cs="Times New Roman"/>
                <w:sz w:val="24"/>
                <w:szCs w:val="24"/>
              </w:rPr>
              <w:t xml:space="preserve"> name and address of </w:t>
            </w:r>
            <w:r w:rsidR="00832B18">
              <w:rPr>
                <w:rFonts w:ascii="Times New Roman" w:hAnsi="Times New Roman" w:cs="Times New Roman"/>
                <w:sz w:val="24"/>
                <w:szCs w:val="24"/>
              </w:rPr>
              <w:t xml:space="preserve">the </w:t>
            </w:r>
            <w:r w:rsidRPr="00D50963">
              <w:rPr>
                <w:rFonts w:ascii="Times New Roman" w:hAnsi="Times New Roman" w:cs="Times New Roman"/>
                <w:sz w:val="24"/>
                <w:szCs w:val="24"/>
              </w:rPr>
              <w:t>fish trader, fish species purchased and business premise</w:t>
            </w:r>
            <w:r w:rsidR="00832B18">
              <w:rPr>
                <w:rFonts w:ascii="Times New Roman" w:hAnsi="Times New Roman" w:cs="Times New Roman"/>
                <w:sz w:val="24"/>
                <w:szCs w:val="24"/>
              </w:rPr>
              <w:t>s</w:t>
            </w:r>
            <w:r w:rsidRPr="00D50963">
              <w:rPr>
                <w:rFonts w:ascii="Times New Roman" w:hAnsi="Times New Roman" w:cs="Times New Roman"/>
                <w:sz w:val="24"/>
                <w:szCs w:val="24"/>
              </w:rPr>
              <w:t xml:space="preserve"> location. </w:t>
            </w:r>
          </w:p>
        </w:tc>
      </w:tr>
      <w:tr w:rsidR="00172D15" w:rsidRPr="00D50963" w14:paraId="7039D2C5" w14:textId="77777777" w:rsidTr="00B35BB0">
        <w:tc>
          <w:tcPr>
            <w:tcW w:w="1615" w:type="dxa"/>
          </w:tcPr>
          <w:p w14:paraId="712B146F" w14:textId="77777777" w:rsidR="00CA7226" w:rsidRPr="002E49B6" w:rsidRDefault="00CA7226" w:rsidP="002E49B6">
            <w:pPr>
              <w:rPr>
                <w:rFonts w:ascii="Times New Roman" w:eastAsia="Times New Roman" w:hAnsi="Times New Roman" w:cs="Times New Roman"/>
                <w:bCs/>
                <w:color w:val="000000"/>
                <w:sz w:val="20"/>
                <w:szCs w:val="20"/>
              </w:rPr>
            </w:pPr>
          </w:p>
        </w:tc>
        <w:tc>
          <w:tcPr>
            <w:tcW w:w="7380" w:type="dxa"/>
          </w:tcPr>
          <w:p w14:paraId="1CBBEB2D" w14:textId="68FABAB7" w:rsidR="00CA7226" w:rsidRPr="00D50963" w:rsidRDefault="00CA7226" w:rsidP="00D50963">
            <w:pPr>
              <w:ind w:firstLine="340"/>
              <w:jc w:val="both"/>
              <w:rPr>
                <w:rFonts w:ascii="Times New Roman" w:hAnsi="Times New Roman" w:cs="Times New Roman"/>
                <w:sz w:val="24"/>
                <w:szCs w:val="24"/>
              </w:rPr>
            </w:pPr>
          </w:p>
        </w:tc>
      </w:tr>
      <w:tr w:rsidR="00172D15" w:rsidRPr="00D50963" w14:paraId="035071CE" w14:textId="77777777" w:rsidTr="00B35BB0">
        <w:tc>
          <w:tcPr>
            <w:tcW w:w="1615" w:type="dxa"/>
          </w:tcPr>
          <w:p w14:paraId="0A1C4D12" w14:textId="77777777" w:rsidR="00CA7226" w:rsidRPr="002E49B6" w:rsidRDefault="00CA7226" w:rsidP="002E49B6">
            <w:pPr>
              <w:rPr>
                <w:rFonts w:ascii="Times New Roman" w:eastAsia="Times New Roman" w:hAnsi="Times New Roman" w:cs="Times New Roman"/>
                <w:bCs/>
                <w:color w:val="000000"/>
                <w:sz w:val="20"/>
                <w:szCs w:val="20"/>
              </w:rPr>
            </w:pPr>
          </w:p>
        </w:tc>
        <w:tc>
          <w:tcPr>
            <w:tcW w:w="7380" w:type="dxa"/>
          </w:tcPr>
          <w:p w14:paraId="7AC56F6C" w14:textId="432975A9" w:rsidR="00CA7226" w:rsidRPr="00D50963" w:rsidRDefault="00832B18" w:rsidP="00D50963">
            <w:pPr>
              <w:ind w:firstLine="340"/>
              <w:jc w:val="both"/>
              <w:rPr>
                <w:rFonts w:ascii="Times New Roman" w:hAnsi="Times New Roman" w:cs="Times New Roman"/>
                <w:sz w:val="24"/>
                <w:szCs w:val="24"/>
              </w:rPr>
            </w:pPr>
            <w:r>
              <w:rPr>
                <w:rFonts w:ascii="Times New Roman" w:hAnsi="Times New Roman" w:cs="Times New Roman"/>
                <w:sz w:val="24"/>
                <w:szCs w:val="24"/>
              </w:rPr>
              <w:t xml:space="preserve">(3) </w:t>
            </w:r>
            <w:r w:rsidR="00CA7226" w:rsidRPr="00D50963">
              <w:rPr>
                <w:rFonts w:ascii="Times New Roman" w:hAnsi="Times New Roman" w:cs="Times New Roman"/>
                <w:sz w:val="24"/>
                <w:szCs w:val="24"/>
              </w:rPr>
              <w:t xml:space="preserve">Any person who fails to comply with </w:t>
            </w:r>
            <w:r>
              <w:rPr>
                <w:rFonts w:ascii="Times New Roman" w:hAnsi="Times New Roman" w:cs="Times New Roman"/>
                <w:sz w:val="24"/>
                <w:szCs w:val="24"/>
              </w:rPr>
              <w:t>sub-</w:t>
            </w:r>
            <w:r w:rsidR="004C3911">
              <w:rPr>
                <w:rFonts w:ascii="Times New Roman" w:hAnsi="Times New Roman" w:cs="Times New Roman"/>
                <w:sz w:val="24"/>
                <w:szCs w:val="24"/>
              </w:rPr>
              <w:t>paragraph</w:t>
            </w:r>
            <w:r>
              <w:rPr>
                <w:rFonts w:ascii="Times New Roman" w:hAnsi="Times New Roman" w:cs="Times New Roman"/>
                <w:sz w:val="24"/>
                <w:szCs w:val="24"/>
              </w:rPr>
              <w:t xml:space="preserve"> (1) or (2)</w:t>
            </w:r>
            <w:r w:rsidR="00CA7226" w:rsidRPr="00D50963">
              <w:rPr>
                <w:rFonts w:ascii="Times New Roman" w:hAnsi="Times New Roman" w:cs="Times New Roman"/>
                <w:sz w:val="24"/>
                <w:szCs w:val="24"/>
              </w:rPr>
              <w:t xml:space="preserve"> commits an offen</w:t>
            </w:r>
            <w:r>
              <w:rPr>
                <w:rFonts w:ascii="Times New Roman" w:hAnsi="Times New Roman" w:cs="Times New Roman"/>
                <w:sz w:val="24"/>
                <w:szCs w:val="24"/>
              </w:rPr>
              <w:t>c</w:t>
            </w:r>
            <w:r w:rsidR="00CA7226" w:rsidRPr="00D50963">
              <w:rPr>
                <w:rFonts w:ascii="Times New Roman" w:hAnsi="Times New Roman" w:cs="Times New Roman"/>
                <w:sz w:val="24"/>
                <w:szCs w:val="24"/>
              </w:rPr>
              <w:t xml:space="preserve">e and </w:t>
            </w:r>
            <w:r w:rsidRPr="00D50963">
              <w:rPr>
                <w:rFonts w:ascii="Times New Roman" w:hAnsi="Times New Roman" w:cs="Times New Roman"/>
                <w:sz w:val="24"/>
                <w:szCs w:val="24"/>
              </w:rPr>
              <w:t>shall be liable</w:t>
            </w:r>
            <w:r>
              <w:rPr>
                <w:rFonts w:ascii="Times New Roman" w:hAnsi="Times New Roman" w:cs="Times New Roman"/>
                <w:sz w:val="24"/>
                <w:szCs w:val="24"/>
              </w:rPr>
              <w:t xml:space="preserve"> on conviction</w:t>
            </w:r>
            <w:r w:rsidRPr="00D50963">
              <w:rPr>
                <w:rFonts w:ascii="Times New Roman" w:hAnsi="Times New Roman" w:cs="Times New Roman"/>
                <w:sz w:val="24"/>
                <w:szCs w:val="24"/>
              </w:rPr>
              <w:t xml:space="preserve"> to a fine </w:t>
            </w:r>
            <w:r w:rsidRPr="00441E77">
              <w:rPr>
                <w:rFonts w:ascii="Times New Roman" w:hAnsi="Times New Roman" w:cs="Times New Roman"/>
                <w:sz w:val="24"/>
                <w:szCs w:val="24"/>
              </w:rPr>
              <w:t xml:space="preserve">not exceeding twenty thousand shillings </w:t>
            </w:r>
            <w:r>
              <w:rPr>
                <w:rFonts w:ascii="Times New Roman" w:hAnsi="Times New Roman" w:cs="Times New Roman"/>
                <w:sz w:val="24"/>
                <w:szCs w:val="24"/>
              </w:rPr>
              <w:t xml:space="preserve">or to </w:t>
            </w:r>
            <w:r w:rsidRPr="00441E77">
              <w:rPr>
                <w:rFonts w:ascii="Times New Roman" w:hAnsi="Times New Roman" w:cs="Times New Roman"/>
                <w:sz w:val="24"/>
                <w:szCs w:val="24"/>
              </w:rPr>
              <w:t>imprisonment for a term not exceeding six months</w:t>
            </w:r>
            <w:r>
              <w:rPr>
                <w:rFonts w:ascii="Times New Roman" w:hAnsi="Times New Roman" w:cs="Times New Roman"/>
                <w:sz w:val="24"/>
                <w:szCs w:val="24"/>
              </w:rPr>
              <w:t>, or to both</w:t>
            </w:r>
            <w:r w:rsidRPr="00D50963">
              <w:rPr>
                <w:rFonts w:ascii="Times New Roman" w:hAnsi="Times New Roman" w:cs="Times New Roman"/>
                <w:sz w:val="24"/>
                <w:szCs w:val="24"/>
              </w:rPr>
              <w:t>.</w:t>
            </w:r>
          </w:p>
        </w:tc>
      </w:tr>
      <w:tr w:rsidR="00172D15" w:rsidRPr="00D50963" w14:paraId="2332C544" w14:textId="77777777" w:rsidTr="00B35BB0">
        <w:tc>
          <w:tcPr>
            <w:tcW w:w="1615" w:type="dxa"/>
          </w:tcPr>
          <w:p w14:paraId="21103BAB" w14:textId="77777777" w:rsidR="00CA7226" w:rsidRPr="002E49B6" w:rsidRDefault="00CA7226" w:rsidP="002E49B6">
            <w:pPr>
              <w:rPr>
                <w:rFonts w:ascii="Times New Roman" w:eastAsia="Times New Roman" w:hAnsi="Times New Roman" w:cs="Times New Roman"/>
                <w:bCs/>
                <w:color w:val="000000"/>
                <w:sz w:val="20"/>
                <w:szCs w:val="20"/>
              </w:rPr>
            </w:pPr>
          </w:p>
        </w:tc>
        <w:tc>
          <w:tcPr>
            <w:tcW w:w="7380" w:type="dxa"/>
          </w:tcPr>
          <w:p w14:paraId="06CDE0B9" w14:textId="77777777" w:rsidR="00CA7226" w:rsidRPr="00D50963" w:rsidRDefault="00CA7226" w:rsidP="00D50963">
            <w:pPr>
              <w:ind w:firstLine="340"/>
              <w:jc w:val="both"/>
              <w:rPr>
                <w:rFonts w:ascii="Times New Roman" w:hAnsi="Times New Roman" w:cs="Times New Roman"/>
                <w:sz w:val="24"/>
                <w:szCs w:val="24"/>
              </w:rPr>
            </w:pPr>
          </w:p>
        </w:tc>
      </w:tr>
      <w:tr w:rsidR="00172D15" w:rsidRPr="00D50963" w14:paraId="74119CD2" w14:textId="77777777" w:rsidTr="00172D15">
        <w:tc>
          <w:tcPr>
            <w:tcW w:w="1615" w:type="dxa"/>
          </w:tcPr>
          <w:p w14:paraId="2C937ED2" w14:textId="77777777" w:rsidR="00832B18" w:rsidRPr="002E49B6" w:rsidRDefault="00832B18" w:rsidP="002E49B6">
            <w:pPr>
              <w:rPr>
                <w:rFonts w:ascii="Times New Roman" w:eastAsia="Times New Roman" w:hAnsi="Times New Roman" w:cs="Times New Roman"/>
                <w:bCs/>
                <w:color w:val="000000"/>
                <w:sz w:val="20"/>
                <w:szCs w:val="20"/>
              </w:rPr>
            </w:pPr>
          </w:p>
        </w:tc>
        <w:tc>
          <w:tcPr>
            <w:tcW w:w="7380" w:type="dxa"/>
          </w:tcPr>
          <w:p w14:paraId="31751774" w14:textId="68DA4356" w:rsidR="00832B18" w:rsidRPr="00D50963" w:rsidRDefault="00832B18" w:rsidP="00D50963">
            <w:pPr>
              <w:ind w:firstLine="340"/>
              <w:jc w:val="both"/>
              <w:rPr>
                <w:rFonts w:ascii="Times New Roman" w:hAnsi="Times New Roman" w:cs="Times New Roman"/>
                <w:sz w:val="24"/>
                <w:szCs w:val="24"/>
              </w:rPr>
            </w:pPr>
            <w:r>
              <w:rPr>
                <w:rFonts w:ascii="Times New Roman" w:hAnsi="Times New Roman" w:cs="Times New Roman"/>
                <w:sz w:val="24"/>
                <w:szCs w:val="24"/>
              </w:rPr>
              <w:t xml:space="preserve">(4) </w:t>
            </w:r>
            <w:r w:rsidRPr="00D50963">
              <w:rPr>
                <w:rFonts w:ascii="Times New Roman" w:hAnsi="Times New Roman" w:cs="Times New Roman"/>
                <w:sz w:val="24"/>
                <w:szCs w:val="24"/>
              </w:rPr>
              <w:t xml:space="preserve">Any person who makes, causes or permits to be made in </w:t>
            </w:r>
            <w:r>
              <w:rPr>
                <w:rFonts w:ascii="Times New Roman" w:hAnsi="Times New Roman" w:cs="Times New Roman"/>
                <w:sz w:val="24"/>
                <w:szCs w:val="24"/>
              </w:rPr>
              <w:t>the</w:t>
            </w:r>
            <w:r w:rsidRPr="00D50963">
              <w:rPr>
                <w:rFonts w:ascii="Times New Roman" w:hAnsi="Times New Roman" w:cs="Times New Roman"/>
                <w:sz w:val="24"/>
                <w:szCs w:val="24"/>
              </w:rPr>
              <w:t xml:space="preserve"> register</w:t>
            </w:r>
            <w:r>
              <w:rPr>
                <w:rFonts w:ascii="Times New Roman" w:hAnsi="Times New Roman" w:cs="Times New Roman"/>
                <w:sz w:val="24"/>
                <w:szCs w:val="24"/>
              </w:rPr>
              <w:t xml:space="preserve"> referred to in sub-</w:t>
            </w:r>
            <w:r w:rsidR="00F9506D">
              <w:rPr>
                <w:rFonts w:ascii="Times New Roman" w:hAnsi="Times New Roman" w:cs="Times New Roman"/>
                <w:sz w:val="24"/>
                <w:szCs w:val="24"/>
              </w:rPr>
              <w:t>paragraph</w:t>
            </w:r>
            <w:r>
              <w:rPr>
                <w:rFonts w:ascii="Times New Roman" w:hAnsi="Times New Roman" w:cs="Times New Roman"/>
                <w:sz w:val="24"/>
                <w:szCs w:val="24"/>
              </w:rPr>
              <w:t xml:space="preserve"> (1)</w:t>
            </w:r>
            <w:r w:rsidRPr="00D50963">
              <w:rPr>
                <w:rFonts w:ascii="Times New Roman" w:hAnsi="Times New Roman" w:cs="Times New Roman"/>
                <w:sz w:val="24"/>
                <w:szCs w:val="24"/>
              </w:rPr>
              <w:t xml:space="preserve"> </w:t>
            </w:r>
            <w:r>
              <w:rPr>
                <w:rFonts w:ascii="Times New Roman" w:hAnsi="Times New Roman" w:cs="Times New Roman"/>
                <w:sz w:val="24"/>
                <w:szCs w:val="24"/>
              </w:rPr>
              <w:t xml:space="preserve">an </w:t>
            </w:r>
            <w:r w:rsidRPr="00D50963">
              <w:rPr>
                <w:rFonts w:ascii="Times New Roman" w:hAnsi="Times New Roman" w:cs="Times New Roman"/>
                <w:sz w:val="24"/>
                <w:szCs w:val="24"/>
              </w:rPr>
              <w:t xml:space="preserve">entry which </w:t>
            </w:r>
            <w:r w:rsidRPr="000D1C7E">
              <w:rPr>
                <w:rFonts w:ascii="Times New Roman" w:hAnsi="Times New Roman" w:cs="Times New Roman"/>
                <w:color w:val="FF0000"/>
                <w:sz w:val="24"/>
                <w:szCs w:val="24"/>
              </w:rPr>
              <w:t>t</w:t>
            </w:r>
            <w:r w:rsidRPr="00D50963">
              <w:rPr>
                <w:rFonts w:ascii="Times New Roman" w:hAnsi="Times New Roman" w:cs="Times New Roman"/>
                <w:sz w:val="24"/>
                <w:szCs w:val="24"/>
              </w:rPr>
              <w:t xml:space="preserve">he knows or has reason to believe </w:t>
            </w:r>
            <w:r>
              <w:rPr>
                <w:rFonts w:ascii="Times New Roman" w:hAnsi="Times New Roman" w:cs="Times New Roman"/>
                <w:sz w:val="24"/>
                <w:szCs w:val="24"/>
              </w:rPr>
              <w:t>is</w:t>
            </w:r>
            <w:r w:rsidRPr="00D50963">
              <w:rPr>
                <w:rFonts w:ascii="Times New Roman" w:hAnsi="Times New Roman" w:cs="Times New Roman"/>
                <w:sz w:val="24"/>
                <w:szCs w:val="24"/>
              </w:rPr>
              <w:t xml:space="preserve"> false, commits an offen</w:t>
            </w:r>
            <w:r>
              <w:rPr>
                <w:rFonts w:ascii="Times New Roman" w:hAnsi="Times New Roman" w:cs="Times New Roman"/>
                <w:sz w:val="24"/>
                <w:szCs w:val="24"/>
              </w:rPr>
              <w:t>c</w:t>
            </w:r>
            <w:r w:rsidRPr="00D50963">
              <w:rPr>
                <w:rFonts w:ascii="Times New Roman" w:hAnsi="Times New Roman" w:cs="Times New Roman"/>
                <w:sz w:val="24"/>
                <w:szCs w:val="24"/>
              </w:rPr>
              <w:t>e and shall be liable</w:t>
            </w:r>
            <w:r>
              <w:rPr>
                <w:rFonts w:ascii="Times New Roman" w:hAnsi="Times New Roman" w:cs="Times New Roman"/>
                <w:sz w:val="24"/>
                <w:szCs w:val="24"/>
              </w:rPr>
              <w:t xml:space="preserve"> on conviction</w:t>
            </w:r>
            <w:r w:rsidRPr="00D50963">
              <w:rPr>
                <w:rFonts w:ascii="Times New Roman" w:hAnsi="Times New Roman" w:cs="Times New Roman"/>
                <w:sz w:val="24"/>
                <w:szCs w:val="24"/>
              </w:rPr>
              <w:t xml:space="preserve"> to a fine </w:t>
            </w:r>
            <w:r w:rsidRPr="00441E77">
              <w:rPr>
                <w:rFonts w:ascii="Times New Roman" w:hAnsi="Times New Roman" w:cs="Times New Roman"/>
                <w:sz w:val="24"/>
                <w:szCs w:val="24"/>
              </w:rPr>
              <w:t xml:space="preserve">not exceeding twenty thousand shillings </w:t>
            </w:r>
            <w:r>
              <w:rPr>
                <w:rFonts w:ascii="Times New Roman" w:hAnsi="Times New Roman" w:cs="Times New Roman"/>
                <w:sz w:val="24"/>
                <w:szCs w:val="24"/>
              </w:rPr>
              <w:t xml:space="preserve">or to </w:t>
            </w:r>
            <w:r w:rsidRPr="00441E77">
              <w:rPr>
                <w:rFonts w:ascii="Times New Roman" w:hAnsi="Times New Roman" w:cs="Times New Roman"/>
                <w:sz w:val="24"/>
                <w:szCs w:val="24"/>
              </w:rPr>
              <w:t>imprisonment for a term not exceeding six months</w:t>
            </w:r>
            <w:r>
              <w:rPr>
                <w:rFonts w:ascii="Times New Roman" w:hAnsi="Times New Roman" w:cs="Times New Roman"/>
                <w:sz w:val="24"/>
                <w:szCs w:val="24"/>
              </w:rPr>
              <w:t>, or to both</w:t>
            </w:r>
            <w:r w:rsidRPr="00D50963">
              <w:rPr>
                <w:rFonts w:ascii="Times New Roman" w:hAnsi="Times New Roman" w:cs="Times New Roman"/>
                <w:sz w:val="24"/>
                <w:szCs w:val="24"/>
              </w:rPr>
              <w:t>.</w:t>
            </w:r>
          </w:p>
        </w:tc>
      </w:tr>
      <w:tr w:rsidR="00172D15" w:rsidRPr="00D50963" w14:paraId="7E8633BF" w14:textId="77777777" w:rsidTr="00172D15">
        <w:tc>
          <w:tcPr>
            <w:tcW w:w="1615" w:type="dxa"/>
          </w:tcPr>
          <w:p w14:paraId="290D8BBC" w14:textId="77777777" w:rsidR="00832B18" w:rsidRPr="002E49B6" w:rsidRDefault="00832B18" w:rsidP="002E49B6">
            <w:pPr>
              <w:rPr>
                <w:rFonts w:ascii="Times New Roman" w:eastAsia="Times New Roman" w:hAnsi="Times New Roman" w:cs="Times New Roman"/>
                <w:bCs/>
                <w:color w:val="000000"/>
                <w:sz w:val="20"/>
                <w:szCs w:val="20"/>
              </w:rPr>
            </w:pPr>
          </w:p>
        </w:tc>
        <w:tc>
          <w:tcPr>
            <w:tcW w:w="7380" w:type="dxa"/>
          </w:tcPr>
          <w:p w14:paraId="07B67A80" w14:textId="77777777" w:rsidR="00832B18" w:rsidRPr="00D50963" w:rsidRDefault="00832B18" w:rsidP="00D50963">
            <w:pPr>
              <w:ind w:firstLine="340"/>
              <w:jc w:val="both"/>
              <w:rPr>
                <w:rFonts w:ascii="Times New Roman" w:hAnsi="Times New Roman" w:cs="Times New Roman"/>
                <w:sz w:val="24"/>
                <w:szCs w:val="24"/>
              </w:rPr>
            </w:pPr>
          </w:p>
        </w:tc>
      </w:tr>
      <w:tr w:rsidR="00172D15" w:rsidRPr="00D50963" w14:paraId="5BB0530A" w14:textId="77777777" w:rsidTr="00172D15">
        <w:tc>
          <w:tcPr>
            <w:tcW w:w="1615" w:type="dxa"/>
          </w:tcPr>
          <w:p w14:paraId="6B444355" w14:textId="77777777" w:rsidR="00832B18" w:rsidRPr="002E49B6" w:rsidRDefault="00832B18" w:rsidP="002E49B6">
            <w:pPr>
              <w:rPr>
                <w:rFonts w:ascii="Times New Roman" w:eastAsia="Times New Roman" w:hAnsi="Times New Roman" w:cs="Times New Roman"/>
                <w:bCs/>
                <w:color w:val="000000"/>
                <w:sz w:val="20"/>
                <w:szCs w:val="20"/>
              </w:rPr>
            </w:pPr>
          </w:p>
        </w:tc>
        <w:tc>
          <w:tcPr>
            <w:tcW w:w="7380" w:type="dxa"/>
          </w:tcPr>
          <w:p w14:paraId="34D7F3CA" w14:textId="0E3F7DBC" w:rsidR="00832B18" w:rsidRPr="00D50963" w:rsidRDefault="00832B18" w:rsidP="00D50963">
            <w:pPr>
              <w:ind w:firstLine="340"/>
              <w:jc w:val="both"/>
              <w:rPr>
                <w:rFonts w:ascii="Times New Roman" w:hAnsi="Times New Roman" w:cs="Times New Roman"/>
                <w:sz w:val="24"/>
                <w:szCs w:val="24"/>
              </w:rPr>
            </w:pPr>
            <w:r>
              <w:rPr>
                <w:rFonts w:ascii="Times New Roman" w:hAnsi="Times New Roman" w:cs="Times New Roman"/>
                <w:sz w:val="24"/>
                <w:szCs w:val="24"/>
              </w:rPr>
              <w:t xml:space="preserve">(5) </w:t>
            </w:r>
            <w:r w:rsidRPr="00D50963">
              <w:rPr>
                <w:rFonts w:ascii="Times New Roman" w:hAnsi="Times New Roman" w:cs="Times New Roman"/>
                <w:sz w:val="24"/>
                <w:szCs w:val="24"/>
              </w:rPr>
              <w:t>A</w:t>
            </w:r>
            <w:r>
              <w:rPr>
                <w:rFonts w:ascii="Times New Roman" w:hAnsi="Times New Roman" w:cs="Times New Roman"/>
                <w:sz w:val="24"/>
                <w:szCs w:val="24"/>
              </w:rPr>
              <w:t xml:space="preserve"> holder of a fishing </w:t>
            </w:r>
            <w:proofErr w:type="spellStart"/>
            <w:r>
              <w:rPr>
                <w:rFonts w:ascii="Times New Roman" w:hAnsi="Times New Roman" w:cs="Times New Roman"/>
                <w:sz w:val="24"/>
                <w:szCs w:val="24"/>
              </w:rPr>
              <w:t>licence</w:t>
            </w:r>
            <w:proofErr w:type="spellEnd"/>
            <w:r w:rsidRPr="00D50963">
              <w:rPr>
                <w:rFonts w:ascii="Times New Roman" w:hAnsi="Times New Roman" w:cs="Times New Roman"/>
                <w:sz w:val="24"/>
                <w:szCs w:val="24"/>
              </w:rPr>
              <w:t xml:space="preserve"> who makes, causes or permits to be made in </w:t>
            </w:r>
            <w:r>
              <w:rPr>
                <w:rFonts w:ascii="Times New Roman" w:hAnsi="Times New Roman" w:cs="Times New Roman"/>
                <w:sz w:val="24"/>
                <w:szCs w:val="24"/>
              </w:rPr>
              <w:t>the record referred to in sub-</w:t>
            </w:r>
            <w:r w:rsidR="004C3911">
              <w:rPr>
                <w:rFonts w:ascii="Times New Roman" w:hAnsi="Times New Roman" w:cs="Times New Roman"/>
                <w:sz w:val="24"/>
                <w:szCs w:val="24"/>
              </w:rPr>
              <w:t>paragraph</w:t>
            </w:r>
            <w:r>
              <w:rPr>
                <w:rFonts w:ascii="Times New Roman" w:hAnsi="Times New Roman" w:cs="Times New Roman"/>
                <w:sz w:val="24"/>
                <w:szCs w:val="24"/>
              </w:rPr>
              <w:t xml:space="preserve"> (3)</w:t>
            </w:r>
            <w:r w:rsidRPr="00D50963">
              <w:rPr>
                <w:rFonts w:ascii="Times New Roman" w:hAnsi="Times New Roman" w:cs="Times New Roman"/>
                <w:sz w:val="24"/>
                <w:szCs w:val="24"/>
              </w:rPr>
              <w:t xml:space="preserve"> </w:t>
            </w:r>
            <w:r>
              <w:rPr>
                <w:rFonts w:ascii="Times New Roman" w:hAnsi="Times New Roman" w:cs="Times New Roman"/>
                <w:sz w:val="24"/>
                <w:szCs w:val="24"/>
              </w:rPr>
              <w:t xml:space="preserve">an </w:t>
            </w:r>
            <w:r w:rsidRPr="00D50963">
              <w:rPr>
                <w:rFonts w:ascii="Times New Roman" w:hAnsi="Times New Roman" w:cs="Times New Roman"/>
                <w:sz w:val="24"/>
                <w:szCs w:val="24"/>
              </w:rPr>
              <w:t xml:space="preserve">entry which he knows or has reason to believe </w:t>
            </w:r>
            <w:r>
              <w:rPr>
                <w:rFonts w:ascii="Times New Roman" w:hAnsi="Times New Roman" w:cs="Times New Roman"/>
                <w:sz w:val="24"/>
                <w:szCs w:val="24"/>
              </w:rPr>
              <w:t>is</w:t>
            </w:r>
            <w:r w:rsidRPr="00D50963">
              <w:rPr>
                <w:rFonts w:ascii="Times New Roman" w:hAnsi="Times New Roman" w:cs="Times New Roman"/>
                <w:sz w:val="24"/>
                <w:szCs w:val="24"/>
              </w:rPr>
              <w:t xml:space="preserve"> false, commits an offen</w:t>
            </w:r>
            <w:r>
              <w:rPr>
                <w:rFonts w:ascii="Times New Roman" w:hAnsi="Times New Roman" w:cs="Times New Roman"/>
                <w:sz w:val="24"/>
                <w:szCs w:val="24"/>
              </w:rPr>
              <w:t>c</w:t>
            </w:r>
            <w:r w:rsidRPr="00D50963">
              <w:rPr>
                <w:rFonts w:ascii="Times New Roman" w:hAnsi="Times New Roman" w:cs="Times New Roman"/>
                <w:sz w:val="24"/>
                <w:szCs w:val="24"/>
              </w:rPr>
              <w:t>e and shall be liable</w:t>
            </w:r>
            <w:r>
              <w:rPr>
                <w:rFonts w:ascii="Times New Roman" w:hAnsi="Times New Roman" w:cs="Times New Roman"/>
                <w:sz w:val="24"/>
                <w:szCs w:val="24"/>
              </w:rPr>
              <w:t xml:space="preserve"> on conviction</w:t>
            </w:r>
            <w:r w:rsidRPr="00D50963">
              <w:rPr>
                <w:rFonts w:ascii="Times New Roman" w:hAnsi="Times New Roman" w:cs="Times New Roman"/>
                <w:sz w:val="24"/>
                <w:szCs w:val="24"/>
              </w:rPr>
              <w:t xml:space="preserve"> to a fine </w:t>
            </w:r>
            <w:r w:rsidRPr="00441E77">
              <w:rPr>
                <w:rFonts w:ascii="Times New Roman" w:hAnsi="Times New Roman" w:cs="Times New Roman"/>
                <w:sz w:val="24"/>
                <w:szCs w:val="24"/>
              </w:rPr>
              <w:t xml:space="preserve">not exceeding twenty thousand shillings </w:t>
            </w:r>
            <w:r>
              <w:rPr>
                <w:rFonts w:ascii="Times New Roman" w:hAnsi="Times New Roman" w:cs="Times New Roman"/>
                <w:sz w:val="24"/>
                <w:szCs w:val="24"/>
              </w:rPr>
              <w:t xml:space="preserve">or to </w:t>
            </w:r>
            <w:r w:rsidRPr="00441E77">
              <w:rPr>
                <w:rFonts w:ascii="Times New Roman" w:hAnsi="Times New Roman" w:cs="Times New Roman"/>
                <w:sz w:val="24"/>
                <w:szCs w:val="24"/>
              </w:rPr>
              <w:t>imprisonment for a term not exceeding six months</w:t>
            </w:r>
            <w:r>
              <w:rPr>
                <w:rFonts w:ascii="Times New Roman" w:hAnsi="Times New Roman" w:cs="Times New Roman"/>
                <w:sz w:val="24"/>
                <w:szCs w:val="24"/>
              </w:rPr>
              <w:t>, or to both</w:t>
            </w:r>
            <w:r w:rsidRPr="00D50963">
              <w:rPr>
                <w:rFonts w:ascii="Times New Roman" w:hAnsi="Times New Roman" w:cs="Times New Roman"/>
                <w:sz w:val="24"/>
                <w:szCs w:val="24"/>
              </w:rPr>
              <w:t>.</w:t>
            </w:r>
          </w:p>
        </w:tc>
      </w:tr>
      <w:tr w:rsidR="00172D15" w:rsidRPr="00D50963" w14:paraId="6AAC5D2E" w14:textId="77777777" w:rsidTr="00172D15">
        <w:tc>
          <w:tcPr>
            <w:tcW w:w="1615" w:type="dxa"/>
          </w:tcPr>
          <w:p w14:paraId="572D66F5" w14:textId="77777777" w:rsidR="00832B18" w:rsidRPr="002E49B6" w:rsidRDefault="00832B18" w:rsidP="002E49B6">
            <w:pPr>
              <w:rPr>
                <w:rFonts w:ascii="Times New Roman" w:eastAsia="Times New Roman" w:hAnsi="Times New Roman" w:cs="Times New Roman"/>
                <w:bCs/>
                <w:color w:val="000000"/>
                <w:sz w:val="20"/>
                <w:szCs w:val="20"/>
              </w:rPr>
            </w:pPr>
          </w:p>
        </w:tc>
        <w:tc>
          <w:tcPr>
            <w:tcW w:w="7380" w:type="dxa"/>
          </w:tcPr>
          <w:p w14:paraId="03D3AD4F" w14:textId="77777777" w:rsidR="00832B18" w:rsidRPr="00D50963" w:rsidRDefault="00832B18" w:rsidP="00D50963">
            <w:pPr>
              <w:ind w:firstLine="340"/>
              <w:jc w:val="both"/>
              <w:rPr>
                <w:rFonts w:ascii="Times New Roman" w:hAnsi="Times New Roman" w:cs="Times New Roman"/>
                <w:sz w:val="24"/>
                <w:szCs w:val="24"/>
              </w:rPr>
            </w:pPr>
          </w:p>
        </w:tc>
      </w:tr>
      <w:tr w:rsidR="00172D15" w:rsidRPr="00D50963" w14:paraId="2CA9CAEF" w14:textId="77777777" w:rsidTr="00B35BB0">
        <w:tc>
          <w:tcPr>
            <w:tcW w:w="1615" w:type="dxa"/>
          </w:tcPr>
          <w:p w14:paraId="57CDEF18" w14:textId="3C841D3A" w:rsidR="00CA7226" w:rsidRPr="002E49B6" w:rsidRDefault="00F125F9" w:rsidP="002E49B6">
            <w:pP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Erroneous declarations</w:t>
            </w:r>
          </w:p>
        </w:tc>
        <w:tc>
          <w:tcPr>
            <w:tcW w:w="7380" w:type="dxa"/>
          </w:tcPr>
          <w:p w14:paraId="125A48DC" w14:textId="349772BE" w:rsidR="00CA7226" w:rsidRPr="00D50963" w:rsidRDefault="00F125F9" w:rsidP="00B35BB0">
            <w:pPr>
              <w:pStyle w:val="ListParagraph"/>
              <w:numPr>
                <w:ilvl w:val="0"/>
                <w:numId w:val="8"/>
              </w:numPr>
              <w:ind w:left="0" w:firstLine="360"/>
              <w:jc w:val="both"/>
              <w:rPr>
                <w:rFonts w:ascii="Times New Roman" w:hAnsi="Times New Roman" w:cs="Times New Roman"/>
                <w:sz w:val="24"/>
                <w:szCs w:val="24"/>
              </w:rPr>
            </w:pPr>
            <w:r w:rsidRPr="00D50963">
              <w:rPr>
                <w:rFonts w:ascii="Times New Roman" w:hAnsi="Times New Roman" w:cs="Times New Roman"/>
                <w:sz w:val="24"/>
                <w:szCs w:val="24"/>
              </w:rPr>
              <w:t xml:space="preserve">Where it appears to the Board of Trustees that any registered fishing-related activity is declaring rates substantially below the average </w:t>
            </w:r>
            <w:r w:rsidRPr="00D50963">
              <w:rPr>
                <w:rFonts w:ascii="Times New Roman" w:hAnsi="Times New Roman" w:cs="Times New Roman"/>
                <w:sz w:val="24"/>
                <w:szCs w:val="24"/>
              </w:rPr>
              <w:lastRenderedPageBreak/>
              <w:t>market price, the Board of Trustees shall use the national annual average value of fish received.</w:t>
            </w:r>
            <w:r w:rsidRPr="00D50963" w:rsidDel="00832B18">
              <w:rPr>
                <w:rFonts w:ascii="Times New Roman" w:hAnsi="Times New Roman" w:cs="Times New Roman"/>
                <w:sz w:val="24"/>
                <w:szCs w:val="24"/>
              </w:rPr>
              <w:t xml:space="preserve"> </w:t>
            </w:r>
          </w:p>
        </w:tc>
      </w:tr>
      <w:tr w:rsidR="00172D15" w:rsidRPr="00D50963" w14:paraId="388CBB1A" w14:textId="77777777" w:rsidTr="00B35BB0">
        <w:tc>
          <w:tcPr>
            <w:tcW w:w="1615" w:type="dxa"/>
          </w:tcPr>
          <w:p w14:paraId="65F2FA3F" w14:textId="77777777" w:rsidR="00CA7226" w:rsidRPr="002E49B6" w:rsidRDefault="00CA7226" w:rsidP="002E49B6">
            <w:pPr>
              <w:rPr>
                <w:rFonts w:ascii="Times New Roman" w:eastAsia="Times New Roman" w:hAnsi="Times New Roman" w:cs="Times New Roman"/>
                <w:bCs/>
                <w:color w:val="000000"/>
                <w:sz w:val="20"/>
                <w:szCs w:val="20"/>
              </w:rPr>
            </w:pPr>
          </w:p>
        </w:tc>
        <w:tc>
          <w:tcPr>
            <w:tcW w:w="7380" w:type="dxa"/>
          </w:tcPr>
          <w:p w14:paraId="35773082" w14:textId="511E5216" w:rsidR="00CA7226" w:rsidRPr="00D50963" w:rsidRDefault="00CA7226" w:rsidP="00D50963">
            <w:pPr>
              <w:ind w:firstLine="340"/>
              <w:jc w:val="both"/>
              <w:rPr>
                <w:rFonts w:ascii="Times New Roman" w:hAnsi="Times New Roman" w:cs="Times New Roman"/>
                <w:sz w:val="24"/>
                <w:szCs w:val="24"/>
              </w:rPr>
            </w:pPr>
          </w:p>
        </w:tc>
      </w:tr>
      <w:tr w:rsidR="00172D15" w:rsidRPr="00D50963" w14:paraId="3DD41F56" w14:textId="77777777" w:rsidTr="00B35BB0">
        <w:tc>
          <w:tcPr>
            <w:tcW w:w="1615" w:type="dxa"/>
          </w:tcPr>
          <w:p w14:paraId="6D3FB1F6" w14:textId="66CBB402" w:rsidR="00CA7226" w:rsidRPr="002E49B6" w:rsidRDefault="00F125F9" w:rsidP="002E49B6">
            <w:pP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Overpayment</w:t>
            </w:r>
            <w:r w:rsidR="005F5CA1">
              <w:rPr>
                <w:rFonts w:ascii="Times New Roman" w:eastAsia="Times New Roman" w:hAnsi="Times New Roman" w:cs="Times New Roman"/>
                <w:bCs/>
                <w:color w:val="000000"/>
                <w:sz w:val="20"/>
                <w:szCs w:val="20"/>
              </w:rPr>
              <w:t xml:space="preserve"> of fish levy.</w:t>
            </w:r>
          </w:p>
        </w:tc>
        <w:tc>
          <w:tcPr>
            <w:tcW w:w="7380" w:type="dxa"/>
          </w:tcPr>
          <w:p w14:paraId="3F9B2480" w14:textId="24A7F494" w:rsidR="00CA7226" w:rsidRPr="00D50963" w:rsidRDefault="005F5CA1" w:rsidP="00B35BB0">
            <w:pPr>
              <w:pStyle w:val="ListParagraph"/>
              <w:numPr>
                <w:ilvl w:val="0"/>
                <w:numId w:val="8"/>
              </w:numPr>
              <w:ind w:left="0" w:firstLine="360"/>
              <w:jc w:val="both"/>
              <w:rPr>
                <w:rFonts w:ascii="Times New Roman" w:hAnsi="Times New Roman" w:cs="Times New Roman"/>
                <w:sz w:val="24"/>
                <w:szCs w:val="24"/>
              </w:rPr>
            </w:pPr>
            <w:r w:rsidRPr="00D50963">
              <w:rPr>
                <w:rFonts w:ascii="Times New Roman" w:hAnsi="Times New Roman" w:cs="Times New Roman"/>
                <w:sz w:val="24"/>
                <w:szCs w:val="24"/>
              </w:rPr>
              <w:t>(1) Where a person has made an overpayment to the Fund, the person may apply to the Board of Trustees for a refund of the amount as specified in Form No: FLO 2 set out in the Second Schedule</w:t>
            </w:r>
            <w:r>
              <w:rPr>
                <w:rFonts w:ascii="Times New Roman" w:hAnsi="Times New Roman" w:cs="Times New Roman"/>
                <w:sz w:val="24"/>
                <w:szCs w:val="24"/>
              </w:rPr>
              <w:t>.</w:t>
            </w:r>
          </w:p>
        </w:tc>
      </w:tr>
      <w:tr w:rsidR="00172D15" w:rsidRPr="00D50963" w14:paraId="09A689CF" w14:textId="77777777" w:rsidTr="00B35BB0">
        <w:tc>
          <w:tcPr>
            <w:tcW w:w="1615" w:type="dxa"/>
          </w:tcPr>
          <w:p w14:paraId="35174969" w14:textId="77777777" w:rsidR="00CA7226" w:rsidRPr="002E49B6" w:rsidRDefault="00CA7226" w:rsidP="002E49B6">
            <w:pPr>
              <w:rPr>
                <w:rFonts w:ascii="Times New Roman" w:eastAsia="Times New Roman" w:hAnsi="Times New Roman" w:cs="Times New Roman"/>
                <w:bCs/>
                <w:color w:val="000000"/>
                <w:sz w:val="20"/>
                <w:szCs w:val="20"/>
              </w:rPr>
            </w:pPr>
          </w:p>
        </w:tc>
        <w:tc>
          <w:tcPr>
            <w:tcW w:w="7380" w:type="dxa"/>
          </w:tcPr>
          <w:p w14:paraId="5968197C" w14:textId="7A85E686" w:rsidR="00CA7226" w:rsidRPr="00D50963" w:rsidRDefault="00CA7226" w:rsidP="00D50963">
            <w:pPr>
              <w:ind w:firstLine="340"/>
              <w:jc w:val="both"/>
              <w:rPr>
                <w:rFonts w:ascii="Times New Roman" w:hAnsi="Times New Roman" w:cs="Times New Roman"/>
                <w:sz w:val="24"/>
                <w:szCs w:val="24"/>
              </w:rPr>
            </w:pPr>
          </w:p>
        </w:tc>
      </w:tr>
      <w:tr w:rsidR="00172D15" w:rsidRPr="00D50963" w14:paraId="04D9F066" w14:textId="77777777" w:rsidTr="00B35BB0">
        <w:tc>
          <w:tcPr>
            <w:tcW w:w="1615" w:type="dxa"/>
          </w:tcPr>
          <w:p w14:paraId="142F2199" w14:textId="77777777" w:rsidR="00CA7226" w:rsidRPr="002E49B6" w:rsidRDefault="00CA7226" w:rsidP="002E49B6">
            <w:pPr>
              <w:rPr>
                <w:rFonts w:ascii="Times New Roman" w:eastAsia="Times New Roman" w:hAnsi="Times New Roman" w:cs="Times New Roman"/>
                <w:bCs/>
                <w:color w:val="000000"/>
                <w:sz w:val="20"/>
                <w:szCs w:val="20"/>
              </w:rPr>
            </w:pPr>
          </w:p>
        </w:tc>
        <w:tc>
          <w:tcPr>
            <w:tcW w:w="7380" w:type="dxa"/>
          </w:tcPr>
          <w:p w14:paraId="6F28A1F4" w14:textId="3CE53CEE" w:rsidR="00CA7226" w:rsidRPr="00D50963" w:rsidRDefault="00CA7226" w:rsidP="00D50963">
            <w:pPr>
              <w:ind w:firstLine="340"/>
              <w:jc w:val="both"/>
              <w:rPr>
                <w:rFonts w:ascii="Times New Roman" w:hAnsi="Times New Roman" w:cs="Times New Roman"/>
                <w:sz w:val="24"/>
                <w:szCs w:val="24"/>
              </w:rPr>
            </w:pPr>
            <w:r w:rsidRPr="00D50963">
              <w:rPr>
                <w:rFonts w:ascii="Times New Roman" w:hAnsi="Times New Roman" w:cs="Times New Roman"/>
                <w:sz w:val="24"/>
                <w:szCs w:val="24"/>
              </w:rPr>
              <w:t>(2) An application for a refund shall be made within ninety days after the date when the overpaid amount was received by the Board of Trustees.</w:t>
            </w:r>
          </w:p>
        </w:tc>
      </w:tr>
      <w:tr w:rsidR="00172D15" w:rsidRPr="00D50963" w14:paraId="10708CD9" w14:textId="77777777" w:rsidTr="00172D15">
        <w:tc>
          <w:tcPr>
            <w:tcW w:w="1615" w:type="dxa"/>
          </w:tcPr>
          <w:p w14:paraId="73646427" w14:textId="77777777" w:rsidR="005F5CA1" w:rsidRPr="002E49B6" w:rsidRDefault="005F5CA1" w:rsidP="002E49B6">
            <w:pPr>
              <w:rPr>
                <w:rFonts w:ascii="Times New Roman" w:eastAsia="Times New Roman" w:hAnsi="Times New Roman" w:cs="Times New Roman"/>
                <w:bCs/>
                <w:color w:val="000000"/>
                <w:sz w:val="20"/>
                <w:szCs w:val="20"/>
              </w:rPr>
            </w:pPr>
          </w:p>
        </w:tc>
        <w:tc>
          <w:tcPr>
            <w:tcW w:w="7380" w:type="dxa"/>
          </w:tcPr>
          <w:p w14:paraId="6D632ADF" w14:textId="77777777" w:rsidR="005F5CA1" w:rsidRPr="00D50963" w:rsidRDefault="005F5CA1" w:rsidP="00D50963">
            <w:pPr>
              <w:ind w:firstLine="340"/>
              <w:jc w:val="both"/>
              <w:rPr>
                <w:rFonts w:ascii="Times New Roman" w:hAnsi="Times New Roman" w:cs="Times New Roman"/>
                <w:sz w:val="24"/>
                <w:szCs w:val="24"/>
              </w:rPr>
            </w:pPr>
          </w:p>
        </w:tc>
      </w:tr>
      <w:tr w:rsidR="00172D15" w:rsidRPr="00D50963" w14:paraId="267A5E7B" w14:textId="77777777" w:rsidTr="00B35BB0">
        <w:tc>
          <w:tcPr>
            <w:tcW w:w="1615" w:type="dxa"/>
          </w:tcPr>
          <w:p w14:paraId="1EADF4EA" w14:textId="77777777" w:rsidR="00CA7226" w:rsidRPr="002E49B6" w:rsidRDefault="00CA7226" w:rsidP="002E49B6">
            <w:pPr>
              <w:rPr>
                <w:rFonts w:ascii="Times New Roman" w:eastAsia="Times New Roman" w:hAnsi="Times New Roman" w:cs="Times New Roman"/>
                <w:bCs/>
                <w:color w:val="000000"/>
                <w:sz w:val="20"/>
                <w:szCs w:val="20"/>
              </w:rPr>
            </w:pPr>
          </w:p>
        </w:tc>
        <w:tc>
          <w:tcPr>
            <w:tcW w:w="7380" w:type="dxa"/>
          </w:tcPr>
          <w:p w14:paraId="1299846F" w14:textId="415F4A15" w:rsidR="00CA7226" w:rsidRPr="00D50963" w:rsidRDefault="00CA7226" w:rsidP="00D50963">
            <w:pPr>
              <w:ind w:firstLine="340"/>
              <w:jc w:val="both"/>
              <w:rPr>
                <w:rFonts w:ascii="Times New Roman" w:hAnsi="Times New Roman" w:cs="Times New Roman"/>
                <w:sz w:val="24"/>
                <w:szCs w:val="24"/>
              </w:rPr>
            </w:pPr>
            <w:r w:rsidRPr="00D50963">
              <w:rPr>
                <w:rFonts w:ascii="Times New Roman" w:hAnsi="Times New Roman" w:cs="Times New Roman"/>
                <w:sz w:val="24"/>
                <w:szCs w:val="24"/>
              </w:rPr>
              <w:t>(3) An application for a refund shall be accompanied by any records, documents and evidence required —</w:t>
            </w:r>
          </w:p>
        </w:tc>
      </w:tr>
      <w:tr w:rsidR="00172D15" w:rsidRPr="00D50963" w14:paraId="6152A4B5" w14:textId="77777777" w:rsidTr="00172D15">
        <w:tc>
          <w:tcPr>
            <w:tcW w:w="1615" w:type="dxa"/>
          </w:tcPr>
          <w:p w14:paraId="6587A7F8" w14:textId="77777777" w:rsidR="005F5CA1" w:rsidRPr="002E49B6" w:rsidRDefault="005F5CA1" w:rsidP="002E49B6">
            <w:pPr>
              <w:rPr>
                <w:rFonts w:ascii="Times New Roman" w:eastAsia="Times New Roman" w:hAnsi="Times New Roman" w:cs="Times New Roman"/>
                <w:bCs/>
                <w:color w:val="000000"/>
                <w:sz w:val="20"/>
                <w:szCs w:val="20"/>
              </w:rPr>
            </w:pPr>
          </w:p>
        </w:tc>
        <w:tc>
          <w:tcPr>
            <w:tcW w:w="7380" w:type="dxa"/>
          </w:tcPr>
          <w:p w14:paraId="2043BA66" w14:textId="77777777" w:rsidR="005F5CA1" w:rsidRPr="00D50963" w:rsidRDefault="005F5CA1" w:rsidP="00D50963">
            <w:pPr>
              <w:ind w:firstLine="340"/>
              <w:jc w:val="both"/>
              <w:rPr>
                <w:rFonts w:ascii="Times New Roman" w:hAnsi="Times New Roman" w:cs="Times New Roman"/>
                <w:sz w:val="24"/>
                <w:szCs w:val="24"/>
              </w:rPr>
            </w:pPr>
          </w:p>
        </w:tc>
      </w:tr>
      <w:tr w:rsidR="00172D15" w:rsidRPr="00D50963" w14:paraId="0F5AF5F9" w14:textId="77777777" w:rsidTr="00B35BB0">
        <w:tc>
          <w:tcPr>
            <w:tcW w:w="1615" w:type="dxa"/>
          </w:tcPr>
          <w:p w14:paraId="1E764C92" w14:textId="77777777" w:rsidR="00CA7226" w:rsidRPr="002E49B6" w:rsidRDefault="00CA7226" w:rsidP="002E49B6">
            <w:pPr>
              <w:rPr>
                <w:rFonts w:ascii="Times New Roman" w:eastAsia="Times New Roman" w:hAnsi="Times New Roman" w:cs="Times New Roman"/>
                <w:bCs/>
                <w:color w:val="000000"/>
                <w:sz w:val="20"/>
                <w:szCs w:val="20"/>
              </w:rPr>
            </w:pPr>
          </w:p>
        </w:tc>
        <w:tc>
          <w:tcPr>
            <w:tcW w:w="7380" w:type="dxa"/>
          </w:tcPr>
          <w:p w14:paraId="3B643BE8" w14:textId="50E9C296" w:rsidR="00CA7226" w:rsidRPr="00B35BB0" w:rsidRDefault="00CA7226" w:rsidP="00B35BB0">
            <w:pPr>
              <w:pStyle w:val="ListParagraph"/>
              <w:numPr>
                <w:ilvl w:val="0"/>
                <w:numId w:val="11"/>
              </w:numPr>
              <w:jc w:val="both"/>
              <w:rPr>
                <w:rFonts w:ascii="Times New Roman" w:hAnsi="Times New Roman" w:cs="Times New Roman"/>
                <w:sz w:val="24"/>
                <w:szCs w:val="24"/>
              </w:rPr>
            </w:pPr>
            <w:r w:rsidRPr="00B35BB0">
              <w:rPr>
                <w:rFonts w:ascii="Times New Roman" w:hAnsi="Times New Roman" w:cs="Times New Roman"/>
                <w:sz w:val="24"/>
                <w:szCs w:val="24"/>
              </w:rPr>
              <w:t>to prove the claim; and</w:t>
            </w:r>
          </w:p>
        </w:tc>
      </w:tr>
      <w:tr w:rsidR="00172D15" w:rsidRPr="00D50963" w14:paraId="36232538" w14:textId="77777777" w:rsidTr="00172D15">
        <w:tc>
          <w:tcPr>
            <w:tcW w:w="1615" w:type="dxa"/>
          </w:tcPr>
          <w:p w14:paraId="66790046" w14:textId="77777777" w:rsidR="005F5CA1" w:rsidRPr="002E49B6" w:rsidRDefault="005F5CA1" w:rsidP="002E49B6">
            <w:pPr>
              <w:rPr>
                <w:rFonts w:ascii="Times New Roman" w:eastAsia="Times New Roman" w:hAnsi="Times New Roman" w:cs="Times New Roman"/>
                <w:bCs/>
                <w:color w:val="000000"/>
                <w:sz w:val="20"/>
                <w:szCs w:val="20"/>
              </w:rPr>
            </w:pPr>
          </w:p>
        </w:tc>
        <w:tc>
          <w:tcPr>
            <w:tcW w:w="7380" w:type="dxa"/>
          </w:tcPr>
          <w:p w14:paraId="4B0C68F4" w14:textId="77777777" w:rsidR="005F5CA1" w:rsidRPr="00D50963" w:rsidRDefault="005F5CA1" w:rsidP="00D50963">
            <w:pPr>
              <w:ind w:firstLine="340"/>
              <w:jc w:val="both"/>
              <w:rPr>
                <w:rFonts w:ascii="Times New Roman" w:hAnsi="Times New Roman" w:cs="Times New Roman"/>
                <w:sz w:val="24"/>
                <w:szCs w:val="24"/>
              </w:rPr>
            </w:pPr>
          </w:p>
        </w:tc>
      </w:tr>
      <w:tr w:rsidR="00172D15" w:rsidRPr="00D50963" w14:paraId="58ED1C9D" w14:textId="77777777" w:rsidTr="00B35BB0">
        <w:tc>
          <w:tcPr>
            <w:tcW w:w="1615" w:type="dxa"/>
          </w:tcPr>
          <w:p w14:paraId="0EA4E68E" w14:textId="77777777" w:rsidR="00CA7226" w:rsidRPr="002E49B6" w:rsidRDefault="00CA7226" w:rsidP="002E49B6">
            <w:pPr>
              <w:rPr>
                <w:rFonts w:ascii="Times New Roman" w:eastAsia="Times New Roman" w:hAnsi="Times New Roman" w:cs="Times New Roman"/>
                <w:bCs/>
                <w:color w:val="000000"/>
                <w:sz w:val="20"/>
                <w:szCs w:val="20"/>
              </w:rPr>
            </w:pPr>
          </w:p>
        </w:tc>
        <w:tc>
          <w:tcPr>
            <w:tcW w:w="7380" w:type="dxa"/>
          </w:tcPr>
          <w:p w14:paraId="672D88FC" w14:textId="78EDBB55" w:rsidR="00CA7226" w:rsidRPr="00B35BB0" w:rsidRDefault="00CA7226" w:rsidP="00B35BB0">
            <w:pPr>
              <w:pStyle w:val="ListParagraph"/>
              <w:numPr>
                <w:ilvl w:val="0"/>
                <w:numId w:val="11"/>
              </w:numPr>
              <w:jc w:val="both"/>
              <w:rPr>
                <w:rFonts w:ascii="Times New Roman" w:hAnsi="Times New Roman" w:cs="Times New Roman"/>
                <w:sz w:val="24"/>
                <w:szCs w:val="24"/>
              </w:rPr>
            </w:pPr>
            <w:proofErr w:type="gramStart"/>
            <w:r w:rsidRPr="00B35BB0">
              <w:rPr>
                <w:rFonts w:ascii="Times New Roman" w:hAnsi="Times New Roman" w:cs="Times New Roman"/>
                <w:sz w:val="24"/>
                <w:szCs w:val="24"/>
              </w:rPr>
              <w:t>to</w:t>
            </w:r>
            <w:proofErr w:type="gramEnd"/>
            <w:r w:rsidRPr="00B35BB0">
              <w:rPr>
                <w:rFonts w:ascii="Times New Roman" w:hAnsi="Times New Roman" w:cs="Times New Roman"/>
                <w:sz w:val="24"/>
                <w:szCs w:val="24"/>
              </w:rPr>
              <w:t xml:space="preserve"> determine the amount of the money that was remitted to the Board of Trustees and the amount to be refunded.</w:t>
            </w:r>
          </w:p>
        </w:tc>
      </w:tr>
      <w:tr w:rsidR="00172D15" w:rsidRPr="00D50963" w14:paraId="6E40780F" w14:textId="77777777" w:rsidTr="00172D15">
        <w:tc>
          <w:tcPr>
            <w:tcW w:w="1615" w:type="dxa"/>
          </w:tcPr>
          <w:p w14:paraId="27B2AE1F" w14:textId="77777777" w:rsidR="005F5CA1" w:rsidRPr="002E49B6" w:rsidRDefault="005F5CA1" w:rsidP="002E49B6">
            <w:pPr>
              <w:rPr>
                <w:rFonts w:ascii="Times New Roman" w:eastAsia="Times New Roman" w:hAnsi="Times New Roman" w:cs="Times New Roman"/>
                <w:bCs/>
                <w:color w:val="000000"/>
                <w:sz w:val="20"/>
                <w:szCs w:val="20"/>
              </w:rPr>
            </w:pPr>
          </w:p>
        </w:tc>
        <w:tc>
          <w:tcPr>
            <w:tcW w:w="7380" w:type="dxa"/>
          </w:tcPr>
          <w:p w14:paraId="0CCEA299" w14:textId="77777777" w:rsidR="005F5CA1" w:rsidRPr="00B35BB0" w:rsidRDefault="005F5CA1" w:rsidP="00B35BB0">
            <w:pPr>
              <w:ind w:left="340"/>
              <w:jc w:val="both"/>
              <w:rPr>
                <w:rFonts w:ascii="Times New Roman" w:hAnsi="Times New Roman" w:cs="Times New Roman"/>
                <w:sz w:val="24"/>
                <w:szCs w:val="24"/>
              </w:rPr>
            </w:pPr>
          </w:p>
        </w:tc>
      </w:tr>
      <w:tr w:rsidR="00172D15" w:rsidRPr="00D50963" w14:paraId="38DDAAA8" w14:textId="77777777" w:rsidTr="00B35BB0">
        <w:tc>
          <w:tcPr>
            <w:tcW w:w="1615" w:type="dxa"/>
          </w:tcPr>
          <w:p w14:paraId="5205CD64" w14:textId="77777777" w:rsidR="00CA7226" w:rsidRPr="002E49B6" w:rsidRDefault="00CA7226" w:rsidP="002E49B6">
            <w:pPr>
              <w:rPr>
                <w:rFonts w:ascii="Times New Roman" w:eastAsia="Times New Roman" w:hAnsi="Times New Roman" w:cs="Times New Roman"/>
                <w:bCs/>
                <w:color w:val="000000"/>
                <w:sz w:val="20"/>
                <w:szCs w:val="20"/>
              </w:rPr>
            </w:pPr>
          </w:p>
        </w:tc>
        <w:tc>
          <w:tcPr>
            <w:tcW w:w="7380" w:type="dxa"/>
          </w:tcPr>
          <w:p w14:paraId="43A555E9" w14:textId="7DE99DDC" w:rsidR="00CA7226" w:rsidRPr="00D50963" w:rsidRDefault="00CA7226" w:rsidP="00D50963">
            <w:pPr>
              <w:ind w:firstLine="340"/>
              <w:jc w:val="both"/>
              <w:rPr>
                <w:rFonts w:ascii="Times New Roman" w:hAnsi="Times New Roman" w:cs="Times New Roman"/>
                <w:sz w:val="24"/>
                <w:szCs w:val="24"/>
              </w:rPr>
            </w:pPr>
            <w:r w:rsidRPr="00D50963">
              <w:rPr>
                <w:rFonts w:ascii="Times New Roman" w:hAnsi="Times New Roman" w:cs="Times New Roman"/>
                <w:sz w:val="24"/>
                <w:szCs w:val="24"/>
              </w:rPr>
              <w:t xml:space="preserve">(4) If in the opinion of the Board of Trustees, an applicant has misrepresented a material fact, the application for a refund shall be </w:t>
            </w:r>
            <w:r w:rsidR="005F5CA1">
              <w:rPr>
                <w:rFonts w:ascii="Times New Roman" w:hAnsi="Times New Roman" w:cs="Times New Roman"/>
                <w:sz w:val="24"/>
                <w:szCs w:val="24"/>
              </w:rPr>
              <w:t>reject</w:t>
            </w:r>
            <w:r w:rsidR="005F5CA1" w:rsidRPr="00D50963">
              <w:rPr>
                <w:rFonts w:ascii="Times New Roman" w:hAnsi="Times New Roman" w:cs="Times New Roman"/>
                <w:sz w:val="24"/>
                <w:szCs w:val="24"/>
              </w:rPr>
              <w:t>ed</w:t>
            </w:r>
            <w:r w:rsidRPr="00D50963">
              <w:rPr>
                <w:rFonts w:ascii="Times New Roman" w:hAnsi="Times New Roman" w:cs="Times New Roman"/>
                <w:sz w:val="24"/>
                <w:szCs w:val="24"/>
              </w:rPr>
              <w:t>.</w:t>
            </w:r>
          </w:p>
        </w:tc>
      </w:tr>
      <w:tr w:rsidR="00172D15" w:rsidRPr="00D50963" w14:paraId="41ED4159" w14:textId="77777777" w:rsidTr="00B35BB0">
        <w:tc>
          <w:tcPr>
            <w:tcW w:w="1615" w:type="dxa"/>
          </w:tcPr>
          <w:p w14:paraId="348FF504" w14:textId="77777777" w:rsidR="00CA7226" w:rsidRPr="002E49B6" w:rsidRDefault="00CA7226" w:rsidP="002E49B6">
            <w:pPr>
              <w:rPr>
                <w:rFonts w:ascii="Times New Roman" w:eastAsia="Times New Roman" w:hAnsi="Times New Roman" w:cs="Times New Roman"/>
                <w:bCs/>
                <w:color w:val="000000"/>
                <w:sz w:val="20"/>
                <w:szCs w:val="20"/>
              </w:rPr>
            </w:pPr>
          </w:p>
        </w:tc>
        <w:tc>
          <w:tcPr>
            <w:tcW w:w="7380" w:type="dxa"/>
          </w:tcPr>
          <w:p w14:paraId="11B75965" w14:textId="77777777" w:rsidR="00CA7226" w:rsidRPr="00D50963" w:rsidRDefault="00CA7226" w:rsidP="00D50963">
            <w:pPr>
              <w:ind w:firstLine="340"/>
              <w:jc w:val="both"/>
              <w:rPr>
                <w:rFonts w:ascii="Times New Roman" w:hAnsi="Times New Roman" w:cs="Times New Roman"/>
                <w:sz w:val="24"/>
                <w:szCs w:val="24"/>
              </w:rPr>
            </w:pPr>
          </w:p>
        </w:tc>
      </w:tr>
      <w:tr w:rsidR="00172D15" w:rsidRPr="00D50963" w14:paraId="50124901" w14:textId="77777777" w:rsidTr="00B35BB0">
        <w:tc>
          <w:tcPr>
            <w:tcW w:w="1615" w:type="dxa"/>
          </w:tcPr>
          <w:p w14:paraId="582DD8D3" w14:textId="03EFC03F" w:rsidR="00CA7226" w:rsidRPr="002E49B6" w:rsidRDefault="005F5CA1" w:rsidP="002E49B6">
            <w:pP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Fish levy agent.</w:t>
            </w:r>
          </w:p>
        </w:tc>
        <w:tc>
          <w:tcPr>
            <w:tcW w:w="7380" w:type="dxa"/>
          </w:tcPr>
          <w:p w14:paraId="71E3ED44" w14:textId="69A09237" w:rsidR="00CA7226" w:rsidRPr="00D50963" w:rsidRDefault="005F5CA1" w:rsidP="00B35BB0">
            <w:pPr>
              <w:pStyle w:val="ListParagraph"/>
              <w:numPr>
                <w:ilvl w:val="0"/>
                <w:numId w:val="8"/>
              </w:numPr>
              <w:ind w:left="0" w:firstLine="360"/>
              <w:jc w:val="both"/>
              <w:rPr>
                <w:rFonts w:ascii="Times New Roman" w:hAnsi="Times New Roman" w:cs="Times New Roman"/>
                <w:sz w:val="24"/>
                <w:szCs w:val="24"/>
              </w:rPr>
            </w:pPr>
            <w:r>
              <w:rPr>
                <w:rFonts w:ascii="Times New Roman" w:hAnsi="Times New Roman" w:cs="Times New Roman"/>
                <w:sz w:val="24"/>
                <w:szCs w:val="24"/>
              </w:rPr>
              <w:t xml:space="preserve">(1) </w:t>
            </w:r>
            <w:r w:rsidR="00CA7226" w:rsidRPr="00D50963">
              <w:rPr>
                <w:rFonts w:ascii="Times New Roman" w:hAnsi="Times New Roman" w:cs="Times New Roman"/>
                <w:sz w:val="24"/>
                <w:szCs w:val="24"/>
              </w:rPr>
              <w:t>The Board of Trustees may by written notice addressed to any person or institution identified as capable to serve as a fish levy agent—</w:t>
            </w:r>
          </w:p>
        </w:tc>
      </w:tr>
      <w:tr w:rsidR="00172D15" w:rsidRPr="00D50963" w14:paraId="56116332" w14:textId="77777777" w:rsidTr="00172D15">
        <w:tc>
          <w:tcPr>
            <w:tcW w:w="1615" w:type="dxa"/>
          </w:tcPr>
          <w:p w14:paraId="6943E5C2" w14:textId="77777777" w:rsidR="005F5CA1" w:rsidRDefault="005F5CA1" w:rsidP="002E49B6">
            <w:pPr>
              <w:rPr>
                <w:rFonts w:ascii="Times New Roman" w:eastAsia="Times New Roman" w:hAnsi="Times New Roman" w:cs="Times New Roman"/>
                <w:bCs/>
                <w:color w:val="000000"/>
                <w:sz w:val="20"/>
                <w:szCs w:val="20"/>
              </w:rPr>
            </w:pPr>
          </w:p>
        </w:tc>
        <w:tc>
          <w:tcPr>
            <w:tcW w:w="7380" w:type="dxa"/>
          </w:tcPr>
          <w:p w14:paraId="6CD22CE6" w14:textId="77777777" w:rsidR="005F5CA1" w:rsidRPr="00D50963" w:rsidRDefault="005F5CA1" w:rsidP="00D50963">
            <w:pPr>
              <w:ind w:firstLine="340"/>
              <w:jc w:val="both"/>
              <w:rPr>
                <w:rFonts w:ascii="Times New Roman" w:hAnsi="Times New Roman" w:cs="Times New Roman"/>
                <w:sz w:val="24"/>
                <w:szCs w:val="24"/>
              </w:rPr>
            </w:pPr>
          </w:p>
        </w:tc>
      </w:tr>
      <w:tr w:rsidR="00172D15" w:rsidRPr="00D50963" w14:paraId="32167547" w14:textId="77777777" w:rsidTr="00B35BB0">
        <w:tc>
          <w:tcPr>
            <w:tcW w:w="1615" w:type="dxa"/>
          </w:tcPr>
          <w:p w14:paraId="41309497" w14:textId="77777777" w:rsidR="00CA7226" w:rsidRPr="002E49B6" w:rsidRDefault="00CA7226" w:rsidP="002E49B6">
            <w:pPr>
              <w:rPr>
                <w:rFonts w:ascii="Times New Roman" w:eastAsia="Times New Roman" w:hAnsi="Times New Roman" w:cs="Times New Roman"/>
                <w:bCs/>
                <w:color w:val="000000"/>
                <w:sz w:val="20"/>
                <w:szCs w:val="20"/>
              </w:rPr>
            </w:pPr>
          </w:p>
        </w:tc>
        <w:tc>
          <w:tcPr>
            <w:tcW w:w="7380" w:type="dxa"/>
          </w:tcPr>
          <w:p w14:paraId="7FC134E0" w14:textId="0659F271" w:rsidR="00CA7226" w:rsidRPr="00B35BB0" w:rsidRDefault="00CA7226" w:rsidP="00B35BB0">
            <w:pPr>
              <w:pStyle w:val="ListParagraph"/>
              <w:numPr>
                <w:ilvl w:val="0"/>
                <w:numId w:val="12"/>
              </w:numPr>
              <w:jc w:val="both"/>
              <w:rPr>
                <w:rFonts w:ascii="Times New Roman" w:hAnsi="Times New Roman" w:cs="Times New Roman"/>
                <w:sz w:val="24"/>
                <w:szCs w:val="24"/>
              </w:rPr>
            </w:pPr>
            <w:r w:rsidRPr="00B35BB0">
              <w:rPr>
                <w:rFonts w:ascii="Times New Roman" w:hAnsi="Times New Roman" w:cs="Times New Roman"/>
                <w:sz w:val="24"/>
                <w:szCs w:val="24"/>
              </w:rPr>
              <w:t xml:space="preserve">appoint such person to be an agent of the Board of Trustees for the purposes of the collection and recovery of the </w:t>
            </w:r>
            <w:r w:rsidR="005F5CA1" w:rsidRPr="00B35BB0">
              <w:rPr>
                <w:rFonts w:ascii="Times New Roman" w:hAnsi="Times New Roman" w:cs="Times New Roman"/>
                <w:sz w:val="24"/>
                <w:szCs w:val="24"/>
              </w:rPr>
              <w:t xml:space="preserve">fish </w:t>
            </w:r>
            <w:r w:rsidRPr="00B35BB0">
              <w:rPr>
                <w:rFonts w:ascii="Times New Roman" w:hAnsi="Times New Roman" w:cs="Times New Roman"/>
                <w:sz w:val="24"/>
                <w:szCs w:val="24"/>
              </w:rPr>
              <w:t>levy; and</w:t>
            </w:r>
          </w:p>
        </w:tc>
      </w:tr>
      <w:tr w:rsidR="00172D15" w:rsidRPr="00D50963" w14:paraId="35E957CE" w14:textId="77777777" w:rsidTr="00172D15">
        <w:tc>
          <w:tcPr>
            <w:tcW w:w="1615" w:type="dxa"/>
          </w:tcPr>
          <w:p w14:paraId="2B85A583" w14:textId="77777777" w:rsidR="005F5CA1" w:rsidRPr="002E49B6" w:rsidRDefault="005F5CA1" w:rsidP="002E49B6">
            <w:pPr>
              <w:rPr>
                <w:rFonts w:ascii="Times New Roman" w:eastAsia="Times New Roman" w:hAnsi="Times New Roman" w:cs="Times New Roman"/>
                <w:bCs/>
                <w:color w:val="000000"/>
                <w:sz w:val="20"/>
                <w:szCs w:val="20"/>
              </w:rPr>
            </w:pPr>
          </w:p>
        </w:tc>
        <w:tc>
          <w:tcPr>
            <w:tcW w:w="7380" w:type="dxa"/>
          </w:tcPr>
          <w:p w14:paraId="412B51AE" w14:textId="77777777" w:rsidR="005F5CA1" w:rsidRPr="00D50963" w:rsidRDefault="005F5CA1" w:rsidP="00D50963">
            <w:pPr>
              <w:ind w:firstLine="340"/>
              <w:jc w:val="both"/>
              <w:rPr>
                <w:rFonts w:ascii="Times New Roman" w:hAnsi="Times New Roman" w:cs="Times New Roman"/>
                <w:sz w:val="24"/>
                <w:szCs w:val="24"/>
              </w:rPr>
            </w:pPr>
          </w:p>
        </w:tc>
      </w:tr>
      <w:tr w:rsidR="00172D15" w:rsidRPr="00D50963" w14:paraId="1E1F4AC4" w14:textId="77777777" w:rsidTr="00B35BB0">
        <w:tc>
          <w:tcPr>
            <w:tcW w:w="1615" w:type="dxa"/>
          </w:tcPr>
          <w:p w14:paraId="168A5093" w14:textId="77777777" w:rsidR="00CA7226" w:rsidRPr="002E49B6" w:rsidRDefault="00CA7226" w:rsidP="002E49B6">
            <w:pPr>
              <w:rPr>
                <w:rFonts w:ascii="Times New Roman" w:eastAsia="Times New Roman" w:hAnsi="Times New Roman" w:cs="Times New Roman"/>
                <w:bCs/>
                <w:color w:val="000000"/>
                <w:sz w:val="20"/>
                <w:szCs w:val="20"/>
              </w:rPr>
            </w:pPr>
          </w:p>
        </w:tc>
        <w:tc>
          <w:tcPr>
            <w:tcW w:w="7380" w:type="dxa"/>
          </w:tcPr>
          <w:p w14:paraId="5341CB40" w14:textId="4698C783" w:rsidR="00CA7226" w:rsidRPr="00B35BB0" w:rsidRDefault="00CA7226" w:rsidP="00B35BB0">
            <w:pPr>
              <w:pStyle w:val="ListParagraph"/>
              <w:numPr>
                <w:ilvl w:val="0"/>
                <w:numId w:val="12"/>
              </w:numPr>
              <w:jc w:val="both"/>
              <w:rPr>
                <w:rFonts w:ascii="Times New Roman" w:hAnsi="Times New Roman" w:cs="Times New Roman"/>
                <w:sz w:val="24"/>
                <w:szCs w:val="24"/>
              </w:rPr>
            </w:pPr>
            <w:proofErr w:type="gramStart"/>
            <w:r w:rsidRPr="00B35BB0">
              <w:rPr>
                <w:rFonts w:ascii="Times New Roman" w:hAnsi="Times New Roman" w:cs="Times New Roman"/>
                <w:sz w:val="24"/>
                <w:szCs w:val="24"/>
              </w:rPr>
              <w:t>specify</w:t>
            </w:r>
            <w:proofErr w:type="gramEnd"/>
            <w:r w:rsidRPr="00B35BB0">
              <w:rPr>
                <w:rFonts w:ascii="Times New Roman" w:hAnsi="Times New Roman" w:cs="Times New Roman"/>
                <w:sz w:val="24"/>
                <w:szCs w:val="24"/>
              </w:rPr>
              <w:t xml:space="preserve"> the amount of </w:t>
            </w:r>
            <w:r w:rsidR="005F5CA1" w:rsidRPr="00B35BB0">
              <w:rPr>
                <w:rFonts w:ascii="Times New Roman" w:hAnsi="Times New Roman" w:cs="Times New Roman"/>
                <w:sz w:val="24"/>
                <w:szCs w:val="24"/>
              </w:rPr>
              <w:t xml:space="preserve">fish </w:t>
            </w:r>
            <w:r w:rsidRPr="00B35BB0">
              <w:rPr>
                <w:rFonts w:ascii="Times New Roman" w:hAnsi="Times New Roman" w:cs="Times New Roman"/>
                <w:sz w:val="24"/>
                <w:szCs w:val="24"/>
              </w:rPr>
              <w:t>levy to be collected and recovered by such agent.</w:t>
            </w:r>
          </w:p>
        </w:tc>
      </w:tr>
      <w:tr w:rsidR="00172D15" w:rsidRPr="00D50963" w14:paraId="2A65C797" w14:textId="77777777" w:rsidTr="00172D15">
        <w:tc>
          <w:tcPr>
            <w:tcW w:w="1615" w:type="dxa"/>
          </w:tcPr>
          <w:p w14:paraId="23DBBFC6" w14:textId="77777777" w:rsidR="005F5CA1" w:rsidRPr="002E49B6" w:rsidRDefault="005F5CA1" w:rsidP="002E49B6">
            <w:pPr>
              <w:rPr>
                <w:rFonts w:ascii="Times New Roman" w:eastAsia="Times New Roman" w:hAnsi="Times New Roman" w:cs="Times New Roman"/>
                <w:bCs/>
                <w:color w:val="000000"/>
                <w:sz w:val="20"/>
                <w:szCs w:val="20"/>
              </w:rPr>
            </w:pPr>
          </w:p>
        </w:tc>
        <w:tc>
          <w:tcPr>
            <w:tcW w:w="7380" w:type="dxa"/>
          </w:tcPr>
          <w:p w14:paraId="4058D164" w14:textId="77777777" w:rsidR="005F5CA1" w:rsidRPr="00D50963" w:rsidRDefault="005F5CA1" w:rsidP="00D50963">
            <w:pPr>
              <w:ind w:firstLine="340"/>
              <w:jc w:val="both"/>
              <w:rPr>
                <w:rFonts w:ascii="Times New Roman" w:hAnsi="Times New Roman" w:cs="Times New Roman"/>
                <w:sz w:val="24"/>
                <w:szCs w:val="24"/>
              </w:rPr>
            </w:pPr>
          </w:p>
        </w:tc>
      </w:tr>
      <w:tr w:rsidR="00172D15" w:rsidRPr="00D50963" w14:paraId="5C6368FD" w14:textId="77777777" w:rsidTr="00B35BB0">
        <w:tc>
          <w:tcPr>
            <w:tcW w:w="1615" w:type="dxa"/>
          </w:tcPr>
          <w:p w14:paraId="176FAC3D" w14:textId="77777777" w:rsidR="00CA7226" w:rsidRPr="002E49B6" w:rsidRDefault="00CA7226" w:rsidP="002E49B6">
            <w:pPr>
              <w:rPr>
                <w:rFonts w:ascii="Times New Roman" w:eastAsia="Times New Roman" w:hAnsi="Times New Roman" w:cs="Times New Roman"/>
                <w:bCs/>
                <w:color w:val="000000"/>
                <w:sz w:val="20"/>
                <w:szCs w:val="20"/>
              </w:rPr>
            </w:pPr>
          </w:p>
        </w:tc>
        <w:tc>
          <w:tcPr>
            <w:tcW w:w="7380" w:type="dxa"/>
          </w:tcPr>
          <w:p w14:paraId="322F51D7" w14:textId="43B693B8" w:rsidR="00CA7226" w:rsidRPr="00D50963" w:rsidRDefault="005F5CA1" w:rsidP="00D50963">
            <w:pPr>
              <w:ind w:firstLine="340"/>
              <w:jc w:val="both"/>
              <w:rPr>
                <w:rFonts w:ascii="Times New Roman" w:hAnsi="Times New Roman" w:cs="Times New Roman"/>
                <w:sz w:val="24"/>
                <w:szCs w:val="24"/>
              </w:rPr>
            </w:pPr>
            <w:r>
              <w:rPr>
                <w:rFonts w:ascii="Times New Roman" w:hAnsi="Times New Roman" w:cs="Times New Roman"/>
                <w:sz w:val="24"/>
                <w:szCs w:val="24"/>
              </w:rPr>
              <w:t xml:space="preserve">(2) </w:t>
            </w:r>
            <w:r w:rsidR="00CA7226" w:rsidRPr="00D50963">
              <w:rPr>
                <w:rFonts w:ascii="Times New Roman" w:hAnsi="Times New Roman" w:cs="Times New Roman"/>
                <w:sz w:val="24"/>
                <w:szCs w:val="24"/>
              </w:rPr>
              <w:t>A</w:t>
            </w:r>
            <w:r>
              <w:rPr>
                <w:rFonts w:ascii="Times New Roman" w:hAnsi="Times New Roman" w:cs="Times New Roman"/>
                <w:sz w:val="24"/>
                <w:szCs w:val="24"/>
              </w:rPr>
              <w:t xml:space="preserve"> fish levy </w:t>
            </w:r>
            <w:r w:rsidR="00CA7226" w:rsidRPr="00D50963">
              <w:rPr>
                <w:rFonts w:ascii="Times New Roman" w:hAnsi="Times New Roman" w:cs="Times New Roman"/>
                <w:sz w:val="24"/>
                <w:szCs w:val="24"/>
              </w:rPr>
              <w:t xml:space="preserve">agent shall remit the </w:t>
            </w:r>
            <w:r>
              <w:rPr>
                <w:rFonts w:ascii="Times New Roman" w:hAnsi="Times New Roman" w:cs="Times New Roman"/>
                <w:sz w:val="24"/>
                <w:szCs w:val="24"/>
              </w:rPr>
              <w:t xml:space="preserve">fish </w:t>
            </w:r>
            <w:r w:rsidR="00CA7226" w:rsidRPr="00D50963">
              <w:rPr>
                <w:rFonts w:ascii="Times New Roman" w:hAnsi="Times New Roman" w:cs="Times New Roman"/>
                <w:sz w:val="24"/>
                <w:szCs w:val="24"/>
              </w:rPr>
              <w:t>levy specified in his appointment notice out of any monies which may, at any time following the date of the notice of his appointment, be held by him for, or due from him to the Board of Trustees</w:t>
            </w:r>
            <w:r>
              <w:rPr>
                <w:rFonts w:ascii="Times New Roman" w:hAnsi="Times New Roman" w:cs="Times New Roman"/>
                <w:sz w:val="24"/>
                <w:szCs w:val="24"/>
              </w:rPr>
              <w:t>.</w:t>
            </w:r>
          </w:p>
        </w:tc>
      </w:tr>
      <w:tr w:rsidR="00172D15" w:rsidRPr="00D50963" w14:paraId="1AB0A34C" w14:textId="77777777" w:rsidTr="00172D15">
        <w:tc>
          <w:tcPr>
            <w:tcW w:w="1615" w:type="dxa"/>
          </w:tcPr>
          <w:p w14:paraId="4DAB1F67" w14:textId="77777777" w:rsidR="005F5CA1" w:rsidRPr="002E49B6" w:rsidRDefault="005F5CA1" w:rsidP="002E49B6">
            <w:pPr>
              <w:rPr>
                <w:rFonts w:ascii="Times New Roman" w:eastAsia="Times New Roman" w:hAnsi="Times New Roman" w:cs="Times New Roman"/>
                <w:bCs/>
                <w:color w:val="000000"/>
                <w:sz w:val="20"/>
                <w:szCs w:val="20"/>
              </w:rPr>
            </w:pPr>
          </w:p>
        </w:tc>
        <w:tc>
          <w:tcPr>
            <w:tcW w:w="7380" w:type="dxa"/>
          </w:tcPr>
          <w:p w14:paraId="38E09493" w14:textId="77777777" w:rsidR="005F5CA1" w:rsidRPr="00D50963" w:rsidRDefault="005F5CA1" w:rsidP="00D50963">
            <w:pPr>
              <w:ind w:firstLine="340"/>
              <w:jc w:val="both"/>
              <w:rPr>
                <w:rFonts w:ascii="Times New Roman" w:hAnsi="Times New Roman" w:cs="Times New Roman"/>
                <w:sz w:val="24"/>
                <w:szCs w:val="24"/>
              </w:rPr>
            </w:pPr>
          </w:p>
        </w:tc>
      </w:tr>
      <w:tr w:rsidR="00172D15" w:rsidRPr="00D50963" w14:paraId="54239F75" w14:textId="77777777" w:rsidTr="00B35BB0">
        <w:tc>
          <w:tcPr>
            <w:tcW w:w="1615" w:type="dxa"/>
          </w:tcPr>
          <w:p w14:paraId="1269FAEB" w14:textId="77777777" w:rsidR="00CA7226" w:rsidRPr="002E49B6" w:rsidRDefault="00CA7226" w:rsidP="002E49B6">
            <w:pPr>
              <w:rPr>
                <w:rFonts w:ascii="Times New Roman" w:eastAsia="Times New Roman" w:hAnsi="Times New Roman" w:cs="Times New Roman"/>
                <w:bCs/>
                <w:color w:val="000000"/>
                <w:sz w:val="20"/>
                <w:szCs w:val="20"/>
              </w:rPr>
            </w:pPr>
          </w:p>
        </w:tc>
        <w:tc>
          <w:tcPr>
            <w:tcW w:w="7380" w:type="dxa"/>
          </w:tcPr>
          <w:p w14:paraId="06CBD128" w14:textId="45A83619" w:rsidR="00CA7226" w:rsidRPr="00D50963" w:rsidRDefault="00CA7226" w:rsidP="00D50963">
            <w:pPr>
              <w:ind w:firstLine="340"/>
              <w:jc w:val="both"/>
              <w:rPr>
                <w:rFonts w:ascii="Times New Roman" w:hAnsi="Times New Roman" w:cs="Times New Roman"/>
                <w:sz w:val="24"/>
                <w:szCs w:val="24"/>
              </w:rPr>
            </w:pPr>
            <w:r w:rsidRPr="00D50963">
              <w:rPr>
                <w:rFonts w:ascii="Times New Roman" w:hAnsi="Times New Roman" w:cs="Times New Roman"/>
                <w:sz w:val="24"/>
                <w:szCs w:val="24"/>
              </w:rPr>
              <w:t xml:space="preserve">(1) Any person authorized in writing by the Board of Trustees may, at all reasonable times, enter without warrant any premises upon which a person carries on business, or in which he has reasonable grounds to believe that a person is carrying on fishing or </w:t>
            </w:r>
            <w:r w:rsidR="005F5CA1">
              <w:rPr>
                <w:rFonts w:ascii="Times New Roman" w:hAnsi="Times New Roman" w:cs="Times New Roman"/>
                <w:sz w:val="24"/>
                <w:szCs w:val="24"/>
              </w:rPr>
              <w:t xml:space="preserve">a </w:t>
            </w:r>
            <w:r w:rsidRPr="00D50963">
              <w:rPr>
                <w:rFonts w:ascii="Times New Roman" w:hAnsi="Times New Roman" w:cs="Times New Roman"/>
                <w:sz w:val="24"/>
                <w:szCs w:val="24"/>
              </w:rPr>
              <w:t xml:space="preserve">fishing related activity and liable to pay the fish levy and on entry </w:t>
            </w:r>
            <w:r w:rsidR="005F5CA1">
              <w:rPr>
                <w:rFonts w:ascii="Times New Roman" w:hAnsi="Times New Roman" w:cs="Times New Roman"/>
                <w:sz w:val="24"/>
                <w:szCs w:val="24"/>
              </w:rPr>
              <w:t xml:space="preserve">the authorized person </w:t>
            </w:r>
            <w:r w:rsidRPr="00D50963">
              <w:rPr>
                <w:rFonts w:ascii="Times New Roman" w:hAnsi="Times New Roman" w:cs="Times New Roman"/>
                <w:sz w:val="24"/>
                <w:szCs w:val="24"/>
              </w:rPr>
              <w:t>may—</w:t>
            </w:r>
          </w:p>
        </w:tc>
      </w:tr>
      <w:tr w:rsidR="00172D15" w:rsidRPr="00D50963" w14:paraId="7FFFB755" w14:textId="77777777" w:rsidTr="00172D15">
        <w:tc>
          <w:tcPr>
            <w:tcW w:w="1615" w:type="dxa"/>
          </w:tcPr>
          <w:p w14:paraId="2112C08B" w14:textId="77777777" w:rsidR="005F5CA1" w:rsidRPr="002E49B6" w:rsidRDefault="005F5CA1" w:rsidP="002E49B6">
            <w:pPr>
              <w:rPr>
                <w:rFonts w:ascii="Times New Roman" w:eastAsia="Times New Roman" w:hAnsi="Times New Roman" w:cs="Times New Roman"/>
                <w:bCs/>
                <w:color w:val="000000"/>
                <w:sz w:val="20"/>
                <w:szCs w:val="20"/>
              </w:rPr>
            </w:pPr>
          </w:p>
        </w:tc>
        <w:tc>
          <w:tcPr>
            <w:tcW w:w="7380" w:type="dxa"/>
          </w:tcPr>
          <w:p w14:paraId="677148B8" w14:textId="77777777" w:rsidR="005F5CA1" w:rsidRPr="00D50963" w:rsidRDefault="005F5CA1" w:rsidP="00D50963">
            <w:pPr>
              <w:ind w:firstLine="340"/>
              <w:jc w:val="both"/>
              <w:rPr>
                <w:rFonts w:ascii="Times New Roman" w:hAnsi="Times New Roman" w:cs="Times New Roman"/>
                <w:sz w:val="24"/>
                <w:szCs w:val="24"/>
              </w:rPr>
            </w:pPr>
          </w:p>
        </w:tc>
      </w:tr>
      <w:tr w:rsidR="00172D15" w:rsidRPr="00D50963" w14:paraId="21267D0F" w14:textId="77777777" w:rsidTr="00B35BB0">
        <w:tc>
          <w:tcPr>
            <w:tcW w:w="1615" w:type="dxa"/>
          </w:tcPr>
          <w:p w14:paraId="0988C7EF" w14:textId="77777777" w:rsidR="00CA7226" w:rsidRPr="002E49B6" w:rsidRDefault="00CA7226" w:rsidP="002E49B6">
            <w:pPr>
              <w:rPr>
                <w:rFonts w:ascii="Times New Roman" w:eastAsia="Times New Roman" w:hAnsi="Times New Roman" w:cs="Times New Roman"/>
                <w:bCs/>
                <w:color w:val="000000"/>
                <w:sz w:val="20"/>
                <w:szCs w:val="20"/>
              </w:rPr>
            </w:pPr>
          </w:p>
        </w:tc>
        <w:tc>
          <w:tcPr>
            <w:tcW w:w="7380" w:type="dxa"/>
          </w:tcPr>
          <w:p w14:paraId="5F6AD97D" w14:textId="613039EB" w:rsidR="00CA7226" w:rsidRPr="00D50963" w:rsidRDefault="00CA7226" w:rsidP="00B35BB0">
            <w:pPr>
              <w:pStyle w:val="ListParagraph"/>
              <w:numPr>
                <w:ilvl w:val="0"/>
                <w:numId w:val="13"/>
              </w:numPr>
              <w:jc w:val="both"/>
              <w:rPr>
                <w:rFonts w:ascii="Times New Roman" w:hAnsi="Times New Roman" w:cs="Times New Roman"/>
                <w:sz w:val="24"/>
                <w:szCs w:val="24"/>
              </w:rPr>
            </w:pPr>
            <w:r w:rsidRPr="00D50963">
              <w:rPr>
                <w:rFonts w:ascii="Times New Roman" w:hAnsi="Times New Roman" w:cs="Times New Roman"/>
                <w:sz w:val="24"/>
                <w:szCs w:val="24"/>
              </w:rPr>
              <w:t>require the production of, and may examine, make and take copies of, any record, book, account or other document kept on the premises relating, or appearing to relate to fishing and fishing-related activity or service subject to fish levy;</w:t>
            </w:r>
          </w:p>
        </w:tc>
      </w:tr>
      <w:tr w:rsidR="00172D15" w:rsidRPr="00D50963" w14:paraId="5C2333F7" w14:textId="77777777" w:rsidTr="00172D15">
        <w:tc>
          <w:tcPr>
            <w:tcW w:w="1615" w:type="dxa"/>
          </w:tcPr>
          <w:p w14:paraId="40D24B98" w14:textId="77777777" w:rsidR="005F5CA1" w:rsidRPr="002E49B6" w:rsidRDefault="005F5CA1" w:rsidP="002E49B6">
            <w:pPr>
              <w:rPr>
                <w:rFonts w:ascii="Times New Roman" w:eastAsia="Times New Roman" w:hAnsi="Times New Roman" w:cs="Times New Roman"/>
                <w:bCs/>
                <w:color w:val="000000"/>
                <w:sz w:val="20"/>
                <w:szCs w:val="20"/>
              </w:rPr>
            </w:pPr>
          </w:p>
        </w:tc>
        <w:tc>
          <w:tcPr>
            <w:tcW w:w="7380" w:type="dxa"/>
          </w:tcPr>
          <w:p w14:paraId="5EAADE68" w14:textId="77777777" w:rsidR="005F5CA1" w:rsidRPr="00D50963" w:rsidRDefault="005F5CA1" w:rsidP="00B35BB0">
            <w:pPr>
              <w:pStyle w:val="ListParagraph"/>
              <w:ind w:left="700"/>
              <w:jc w:val="both"/>
              <w:rPr>
                <w:rFonts w:ascii="Times New Roman" w:hAnsi="Times New Roman" w:cs="Times New Roman"/>
                <w:sz w:val="24"/>
                <w:szCs w:val="24"/>
              </w:rPr>
            </w:pPr>
          </w:p>
        </w:tc>
      </w:tr>
      <w:tr w:rsidR="00172D15" w:rsidRPr="00D50963" w14:paraId="37B6EBC6" w14:textId="77777777" w:rsidTr="00B35BB0">
        <w:tc>
          <w:tcPr>
            <w:tcW w:w="1615" w:type="dxa"/>
          </w:tcPr>
          <w:p w14:paraId="4D81F1BE" w14:textId="77777777" w:rsidR="00CA7226" w:rsidRPr="002E49B6" w:rsidRDefault="00CA7226" w:rsidP="002E49B6">
            <w:pPr>
              <w:rPr>
                <w:rFonts w:ascii="Times New Roman" w:eastAsia="Times New Roman" w:hAnsi="Times New Roman" w:cs="Times New Roman"/>
                <w:bCs/>
                <w:color w:val="000000"/>
                <w:sz w:val="20"/>
                <w:szCs w:val="20"/>
              </w:rPr>
            </w:pPr>
          </w:p>
        </w:tc>
        <w:tc>
          <w:tcPr>
            <w:tcW w:w="7380" w:type="dxa"/>
          </w:tcPr>
          <w:p w14:paraId="0D23F692" w14:textId="5B6BC021" w:rsidR="00CA7226" w:rsidRPr="00D50963" w:rsidRDefault="00CA7226" w:rsidP="00B35BB0">
            <w:pPr>
              <w:pStyle w:val="ListParagraph"/>
              <w:numPr>
                <w:ilvl w:val="0"/>
                <w:numId w:val="13"/>
              </w:numPr>
              <w:jc w:val="both"/>
              <w:rPr>
                <w:rFonts w:ascii="Times New Roman" w:hAnsi="Times New Roman" w:cs="Times New Roman"/>
                <w:sz w:val="24"/>
                <w:szCs w:val="24"/>
              </w:rPr>
            </w:pPr>
            <w:r w:rsidRPr="00D50963">
              <w:rPr>
                <w:rFonts w:ascii="Times New Roman" w:hAnsi="Times New Roman" w:cs="Times New Roman"/>
                <w:sz w:val="24"/>
                <w:szCs w:val="24"/>
              </w:rPr>
              <w:t xml:space="preserve">take possession of </w:t>
            </w:r>
            <w:r w:rsidR="00661762">
              <w:rPr>
                <w:rFonts w:ascii="Times New Roman" w:hAnsi="Times New Roman" w:cs="Times New Roman"/>
                <w:sz w:val="24"/>
                <w:szCs w:val="24"/>
              </w:rPr>
              <w:t>or make a copy of a</w:t>
            </w:r>
            <w:r w:rsidRPr="00D50963">
              <w:rPr>
                <w:rFonts w:ascii="Times New Roman" w:hAnsi="Times New Roman" w:cs="Times New Roman"/>
                <w:sz w:val="24"/>
                <w:szCs w:val="24"/>
              </w:rPr>
              <w:t xml:space="preserve"> record, book, account or other document which </w:t>
            </w:r>
            <w:r w:rsidR="00661762">
              <w:rPr>
                <w:rFonts w:ascii="Times New Roman" w:hAnsi="Times New Roman" w:cs="Times New Roman"/>
                <w:sz w:val="24"/>
                <w:szCs w:val="24"/>
              </w:rPr>
              <w:t>t</w:t>
            </w:r>
            <w:r w:rsidRPr="00D50963">
              <w:rPr>
                <w:rFonts w:ascii="Times New Roman" w:hAnsi="Times New Roman" w:cs="Times New Roman"/>
                <w:sz w:val="24"/>
                <w:szCs w:val="24"/>
              </w:rPr>
              <w:t xml:space="preserve">he </w:t>
            </w:r>
            <w:r w:rsidR="00661762">
              <w:rPr>
                <w:rFonts w:ascii="Times New Roman" w:hAnsi="Times New Roman" w:cs="Times New Roman"/>
                <w:sz w:val="24"/>
                <w:szCs w:val="24"/>
              </w:rPr>
              <w:t xml:space="preserve">authorized person </w:t>
            </w:r>
            <w:r w:rsidRPr="00D50963">
              <w:rPr>
                <w:rFonts w:ascii="Times New Roman" w:hAnsi="Times New Roman" w:cs="Times New Roman"/>
                <w:sz w:val="24"/>
                <w:szCs w:val="24"/>
              </w:rPr>
              <w:t>has reasonable ground for suspecting to be, or to contain, evidence of the commission of any offence under the</w:t>
            </w:r>
            <w:r w:rsidR="00661762">
              <w:rPr>
                <w:rFonts w:ascii="Times New Roman" w:hAnsi="Times New Roman" w:cs="Times New Roman"/>
                <w:sz w:val="24"/>
                <w:szCs w:val="24"/>
              </w:rPr>
              <w:t>se</w:t>
            </w:r>
            <w:r w:rsidRPr="00D50963">
              <w:rPr>
                <w:rFonts w:ascii="Times New Roman" w:hAnsi="Times New Roman" w:cs="Times New Roman"/>
                <w:sz w:val="24"/>
                <w:szCs w:val="24"/>
              </w:rPr>
              <w:t xml:space="preserve"> </w:t>
            </w:r>
            <w:r w:rsidR="00661762">
              <w:rPr>
                <w:rFonts w:ascii="Times New Roman" w:hAnsi="Times New Roman" w:cs="Times New Roman"/>
                <w:sz w:val="24"/>
                <w:szCs w:val="24"/>
              </w:rPr>
              <w:t>R</w:t>
            </w:r>
            <w:r w:rsidRPr="00D50963">
              <w:rPr>
                <w:rFonts w:ascii="Times New Roman" w:hAnsi="Times New Roman" w:cs="Times New Roman"/>
                <w:sz w:val="24"/>
                <w:szCs w:val="24"/>
              </w:rPr>
              <w:t>egulations;</w:t>
            </w:r>
          </w:p>
        </w:tc>
      </w:tr>
      <w:tr w:rsidR="00172D15" w:rsidRPr="00D50963" w14:paraId="248277BD" w14:textId="77777777" w:rsidTr="00172D15">
        <w:tc>
          <w:tcPr>
            <w:tcW w:w="1615" w:type="dxa"/>
          </w:tcPr>
          <w:p w14:paraId="4FADBA36" w14:textId="77777777" w:rsidR="00661762" w:rsidRPr="002E49B6" w:rsidRDefault="00661762" w:rsidP="002E49B6">
            <w:pPr>
              <w:rPr>
                <w:rFonts w:ascii="Times New Roman" w:eastAsia="Times New Roman" w:hAnsi="Times New Roman" w:cs="Times New Roman"/>
                <w:bCs/>
                <w:color w:val="000000"/>
                <w:sz w:val="20"/>
                <w:szCs w:val="20"/>
              </w:rPr>
            </w:pPr>
          </w:p>
        </w:tc>
        <w:tc>
          <w:tcPr>
            <w:tcW w:w="7380" w:type="dxa"/>
          </w:tcPr>
          <w:p w14:paraId="56CD7EB3" w14:textId="77777777" w:rsidR="00661762" w:rsidRPr="00D50963" w:rsidRDefault="00661762" w:rsidP="00B35BB0">
            <w:pPr>
              <w:pStyle w:val="ListParagraph"/>
              <w:ind w:left="700"/>
              <w:jc w:val="both"/>
              <w:rPr>
                <w:rFonts w:ascii="Times New Roman" w:hAnsi="Times New Roman" w:cs="Times New Roman"/>
                <w:sz w:val="24"/>
                <w:szCs w:val="24"/>
              </w:rPr>
            </w:pPr>
          </w:p>
        </w:tc>
      </w:tr>
      <w:tr w:rsidR="00172D15" w:rsidRPr="00D50963" w14:paraId="1FDE4D85" w14:textId="77777777" w:rsidTr="00B35BB0">
        <w:tc>
          <w:tcPr>
            <w:tcW w:w="1615" w:type="dxa"/>
          </w:tcPr>
          <w:p w14:paraId="442EE601" w14:textId="77777777" w:rsidR="00CA7226" w:rsidRPr="002E49B6" w:rsidRDefault="00CA7226" w:rsidP="002E49B6">
            <w:pPr>
              <w:rPr>
                <w:rFonts w:ascii="Times New Roman" w:eastAsia="Times New Roman" w:hAnsi="Times New Roman" w:cs="Times New Roman"/>
                <w:bCs/>
                <w:color w:val="000000"/>
                <w:sz w:val="20"/>
                <w:szCs w:val="20"/>
              </w:rPr>
            </w:pPr>
          </w:p>
        </w:tc>
        <w:tc>
          <w:tcPr>
            <w:tcW w:w="7380" w:type="dxa"/>
          </w:tcPr>
          <w:p w14:paraId="563A9120" w14:textId="2A022B79" w:rsidR="00CA7226" w:rsidRPr="00D50963" w:rsidRDefault="00CA7226" w:rsidP="00B35BB0">
            <w:pPr>
              <w:pStyle w:val="ListParagraph"/>
              <w:numPr>
                <w:ilvl w:val="0"/>
                <w:numId w:val="13"/>
              </w:numPr>
              <w:jc w:val="both"/>
              <w:rPr>
                <w:rFonts w:ascii="Times New Roman" w:hAnsi="Times New Roman" w:cs="Times New Roman"/>
                <w:sz w:val="24"/>
                <w:szCs w:val="24"/>
              </w:rPr>
            </w:pPr>
            <w:r w:rsidRPr="00D50963">
              <w:rPr>
                <w:rFonts w:ascii="Times New Roman" w:hAnsi="Times New Roman" w:cs="Times New Roman"/>
                <w:sz w:val="24"/>
                <w:szCs w:val="24"/>
              </w:rPr>
              <w:t xml:space="preserve">require the occupier of the premises or any person employed therein to answer questions relating to any record, book, account or other documents, or any entry therein and render such explanations, and give such information, in respect of the business concerned as the </w:t>
            </w:r>
            <w:r w:rsidR="00661762">
              <w:rPr>
                <w:rFonts w:ascii="Times New Roman" w:hAnsi="Times New Roman" w:cs="Times New Roman"/>
                <w:sz w:val="24"/>
                <w:szCs w:val="24"/>
              </w:rPr>
              <w:t xml:space="preserve">authorized </w:t>
            </w:r>
            <w:r w:rsidRPr="00D50963">
              <w:rPr>
                <w:rFonts w:ascii="Times New Roman" w:hAnsi="Times New Roman" w:cs="Times New Roman"/>
                <w:sz w:val="24"/>
                <w:szCs w:val="24"/>
              </w:rPr>
              <w:t xml:space="preserve">person may require for the exercise of </w:t>
            </w:r>
            <w:r w:rsidR="00661762">
              <w:rPr>
                <w:rFonts w:ascii="Times New Roman" w:hAnsi="Times New Roman" w:cs="Times New Roman"/>
                <w:sz w:val="24"/>
                <w:szCs w:val="24"/>
              </w:rPr>
              <w:t xml:space="preserve">the </w:t>
            </w:r>
            <w:r w:rsidRPr="00D50963">
              <w:rPr>
                <w:rFonts w:ascii="Times New Roman" w:hAnsi="Times New Roman" w:cs="Times New Roman"/>
                <w:sz w:val="24"/>
                <w:szCs w:val="24"/>
              </w:rPr>
              <w:t>functions under the</w:t>
            </w:r>
            <w:r w:rsidR="00661762">
              <w:rPr>
                <w:rFonts w:ascii="Times New Roman" w:hAnsi="Times New Roman" w:cs="Times New Roman"/>
                <w:sz w:val="24"/>
                <w:szCs w:val="24"/>
              </w:rPr>
              <w:t>se R</w:t>
            </w:r>
            <w:r w:rsidRPr="00D50963">
              <w:rPr>
                <w:rFonts w:ascii="Times New Roman" w:hAnsi="Times New Roman" w:cs="Times New Roman"/>
                <w:sz w:val="24"/>
                <w:szCs w:val="24"/>
              </w:rPr>
              <w:t>egulations;</w:t>
            </w:r>
          </w:p>
        </w:tc>
      </w:tr>
      <w:tr w:rsidR="00172D15" w:rsidRPr="00D50963" w14:paraId="2A24A963" w14:textId="77777777" w:rsidTr="00172D15">
        <w:tc>
          <w:tcPr>
            <w:tcW w:w="1615" w:type="dxa"/>
          </w:tcPr>
          <w:p w14:paraId="1A81F1BF" w14:textId="77777777" w:rsidR="00661762" w:rsidRPr="002E49B6" w:rsidRDefault="00661762" w:rsidP="002E49B6">
            <w:pPr>
              <w:rPr>
                <w:rFonts w:ascii="Times New Roman" w:eastAsia="Times New Roman" w:hAnsi="Times New Roman" w:cs="Times New Roman"/>
                <w:bCs/>
                <w:color w:val="000000"/>
                <w:sz w:val="20"/>
                <w:szCs w:val="20"/>
              </w:rPr>
            </w:pPr>
          </w:p>
        </w:tc>
        <w:tc>
          <w:tcPr>
            <w:tcW w:w="7380" w:type="dxa"/>
          </w:tcPr>
          <w:p w14:paraId="0623E569" w14:textId="77777777" w:rsidR="00661762" w:rsidRPr="00D50963" w:rsidRDefault="00661762" w:rsidP="00B35BB0">
            <w:pPr>
              <w:pStyle w:val="ListParagraph"/>
              <w:ind w:left="700"/>
              <w:jc w:val="both"/>
              <w:rPr>
                <w:rFonts w:ascii="Times New Roman" w:hAnsi="Times New Roman" w:cs="Times New Roman"/>
                <w:sz w:val="24"/>
                <w:szCs w:val="24"/>
              </w:rPr>
            </w:pPr>
          </w:p>
        </w:tc>
      </w:tr>
      <w:tr w:rsidR="00172D15" w:rsidRPr="00D50963" w14:paraId="3C427159" w14:textId="77777777" w:rsidTr="00B35BB0">
        <w:tc>
          <w:tcPr>
            <w:tcW w:w="1615" w:type="dxa"/>
          </w:tcPr>
          <w:p w14:paraId="585A228A" w14:textId="77777777" w:rsidR="00CA7226" w:rsidRPr="002E49B6" w:rsidRDefault="00CA7226" w:rsidP="002E49B6">
            <w:pPr>
              <w:rPr>
                <w:rFonts w:ascii="Times New Roman" w:eastAsia="Times New Roman" w:hAnsi="Times New Roman" w:cs="Times New Roman"/>
                <w:bCs/>
                <w:color w:val="000000"/>
                <w:sz w:val="20"/>
                <w:szCs w:val="20"/>
              </w:rPr>
            </w:pPr>
          </w:p>
        </w:tc>
        <w:tc>
          <w:tcPr>
            <w:tcW w:w="7380" w:type="dxa"/>
          </w:tcPr>
          <w:p w14:paraId="14EBFC80" w14:textId="1155F6D8" w:rsidR="00CA7226" w:rsidRPr="00D50963" w:rsidRDefault="00CA7226" w:rsidP="00B35BB0">
            <w:pPr>
              <w:pStyle w:val="ListParagraph"/>
              <w:numPr>
                <w:ilvl w:val="0"/>
                <w:numId w:val="13"/>
              </w:numPr>
              <w:jc w:val="both"/>
              <w:rPr>
                <w:rFonts w:ascii="Times New Roman" w:hAnsi="Times New Roman" w:cs="Times New Roman"/>
                <w:sz w:val="24"/>
                <w:szCs w:val="24"/>
              </w:rPr>
            </w:pPr>
            <w:r w:rsidRPr="00D50963">
              <w:rPr>
                <w:rFonts w:ascii="Times New Roman" w:hAnsi="Times New Roman" w:cs="Times New Roman"/>
                <w:sz w:val="24"/>
                <w:szCs w:val="24"/>
              </w:rPr>
              <w:t>require any safe, container, envelope or other receptacles in the establishment to be opened;</w:t>
            </w:r>
            <w:r w:rsidR="00661762">
              <w:rPr>
                <w:rFonts w:ascii="Times New Roman" w:hAnsi="Times New Roman" w:cs="Times New Roman"/>
                <w:sz w:val="24"/>
                <w:szCs w:val="24"/>
              </w:rPr>
              <w:t xml:space="preserve"> or</w:t>
            </w:r>
          </w:p>
        </w:tc>
      </w:tr>
      <w:tr w:rsidR="00172D15" w:rsidRPr="00D50963" w14:paraId="69080041" w14:textId="77777777" w:rsidTr="00172D15">
        <w:tc>
          <w:tcPr>
            <w:tcW w:w="1615" w:type="dxa"/>
          </w:tcPr>
          <w:p w14:paraId="1F4E3E6E" w14:textId="77777777" w:rsidR="00661762" w:rsidRPr="002E49B6" w:rsidRDefault="00661762" w:rsidP="002E49B6">
            <w:pPr>
              <w:rPr>
                <w:rFonts w:ascii="Times New Roman" w:eastAsia="Times New Roman" w:hAnsi="Times New Roman" w:cs="Times New Roman"/>
                <w:bCs/>
                <w:color w:val="000000"/>
                <w:sz w:val="20"/>
                <w:szCs w:val="20"/>
              </w:rPr>
            </w:pPr>
          </w:p>
        </w:tc>
        <w:tc>
          <w:tcPr>
            <w:tcW w:w="7380" w:type="dxa"/>
          </w:tcPr>
          <w:p w14:paraId="17BDD7AF" w14:textId="77777777" w:rsidR="00661762" w:rsidRPr="00D50963" w:rsidRDefault="00661762" w:rsidP="00B35BB0">
            <w:pPr>
              <w:pStyle w:val="ListParagraph"/>
              <w:ind w:left="700"/>
              <w:jc w:val="both"/>
              <w:rPr>
                <w:rFonts w:ascii="Times New Roman" w:hAnsi="Times New Roman" w:cs="Times New Roman"/>
                <w:sz w:val="24"/>
                <w:szCs w:val="24"/>
              </w:rPr>
            </w:pPr>
          </w:p>
        </w:tc>
      </w:tr>
      <w:tr w:rsidR="00172D15" w:rsidRPr="00D50963" w14:paraId="6385373E" w14:textId="77777777" w:rsidTr="00B35BB0">
        <w:tc>
          <w:tcPr>
            <w:tcW w:w="1615" w:type="dxa"/>
          </w:tcPr>
          <w:p w14:paraId="5ADCCA9B" w14:textId="77777777" w:rsidR="00CA7226" w:rsidRPr="002E49B6" w:rsidRDefault="00CA7226" w:rsidP="002E49B6">
            <w:pPr>
              <w:rPr>
                <w:rFonts w:ascii="Times New Roman" w:eastAsia="Times New Roman" w:hAnsi="Times New Roman" w:cs="Times New Roman"/>
                <w:bCs/>
                <w:color w:val="000000"/>
                <w:sz w:val="20"/>
                <w:szCs w:val="20"/>
              </w:rPr>
            </w:pPr>
          </w:p>
        </w:tc>
        <w:tc>
          <w:tcPr>
            <w:tcW w:w="7380" w:type="dxa"/>
          </w:tcPr>
          <w:p w14:paraId="63558968" w14:textId="41C978C4" w:rsidR="00CA7226" w:rsidRPr="00D50963" w:rsidRDefault="00CA7226" w:rsidP="00B35BB0">
            <w:pPr>
              <w:pStyle w:val="ListParagraph"/>
              <w:numPr>
                <w:ilvl w:val="0"/>
                <w:numId w:val="13"/>
              </w:numPr>
              <w:jc w:val="both"/>
              <w:rPr>
                <w:rFonts w:ascii="Times New Roman" w:hAnsi="Times New Roman" w:cs="Times New Roman"/>
                <w:sz w:val="24"/>
                <w:szCs w:val="24"/>
              </w:rPr>
            </w:pPr>
            <w:proofErr w:type="gramStart"/>
            <w:r w:rsidRPr="00D50963">
              <w:rPr>
                <w:rFonts w:ascii="Times New Roman" w:hAnsi="Times New Roman" w:cs="Times New Roman"/>
                <w:sz w:val="24"/>
                <w:szCs w:val="24"/>
              </w:rPr>
              <w:t>stay</w:t>
            </w:r>
            <w:proofErr w:type="gramEnd"/>
            <w:r w:rsidRPr="00D50963">
              <w:rPr>
                <w:rFonts w:ascii="Times New Roman" w:hAnsi="Times New Roman" w:cs="Times New Roman"/>
                <w:sz w:val="24"/>
                <w:szCs w:val="24"/>
              </w:rPr>
              <w:t xml:space="preserve"> at the premise during working hours of the business to establish the average performance of the business.</w:t>
            </w:r>
          </w:p>
        </w:tc>
      </w:tr>
      <w:tr w:rsidR="00172D15" w:rsidRPr="00D50963" w14:paraId="0510B48A" w14:textId="77777777" w:rsidTr="00172D15">
        <w:tc>
          <w:tcPr>
            <w:tcW w:w="1615" w:type="dxa"/>
          </w:tcPr>
          <w:p w14:paraId="01C5A1A9" w14:textId="77777777" w:rsidR="00661762" w:rsidRPr="002E49B6" w:rsidRDefault="00661762" w:rsidP="002E49B6">
            <w:pPr>
              <w:rPr>
                <w:rFonts w:ascii="Times New Roman" w:eastAsia="Times New Roman" w:hAnsi="Times New Roman" w:cs="Times New Roman"/>
                <w:bCs/>
                <w:color w:val="000000"/>
                <w:sz w:val="20"/>
                <w:szCs w:val="20"/>
              </w:rPr>
            </w:pPr>
          </w:p>
        </w:tc>
        <w:tc>
          <w:tcPr>
            <w:tcW w:w="7380" w:type="dxa"/>
          </w:tcPr>
          <w:p w14:paraId="15D770D7" w14:textId="77777777" w:rsidR="00661762" w:rsidRPr="00D50963" w:rsidRDefault="00661762" w:rsidP="00D50963">
            <w:pPr>
              <w:ind w:firstLine="340"/>
              <w:jc w:val="both"/>
              <w:rPr>
                <w:rFonts w:ascii="Times New Roman" w:hAnsi="Times New Roman" w:cs="Times New Roman"/>
                <w:sz w:val="24"/>
                <w:szCs w:val="24"/>
              </w:rPr>
            </w:pPr>
          </w:p>
        </w:tc>
      </w:tr>
      <w:tr w:rsidR="00172D15" w:rsidRPr="00D50963" w14:paraId="5B5F95EE" w14:textId="77777777" w:rsidTr="00B35BB0">
        <w:tc>
          <w:tcPr>
            <w:tcW w:w="1615" w:type="dxa"/>
          </w:tcPr>
          <w:p w14:paraId="1F5F71CE" w14:textId="77777777" w:rsidR="00CA7226" w:rsidRPr="002E49B6" w:rsidRDefault="00CA7226" w:rsidP="002E49B6">
            <w:pPr>
              <w:rPr>
                <w:rFonts w:ascii="Times New Roman" w:eastAsia="Times New Roman" w:hAnsi="Times New Roman" w:cs="Times New Roman"/>
                <w:bCs/>
                <w:color w:val="000000"/>
                <w:sz w:val="20"/>
                <w:szCs w:val="20"/>
              </w:rPr>
            </w:pPr>
          </w:p>
        </w:tc>
        <w:tc>
          <w:tcPr>
            <w:tcW w:w="7380" w:type="dxa"/>
          </w:tcPr>
          <w:p w14:paraId="2B9DAF6C" w14:textId="692AC846" w:rsidR="00CA7226" w:rsidRPr="00D50963" w:rsidRDefault="00CA7226" w:rsidP="00D50963">
            <w:pPr>
              <w:ind w:firstLine="340"/>
              <w:jc w:val="both"/>
              <w:rPr>
                <w:rFonts w:ascii="Times New Roman" w:hAnsi="Times New Roman" w:cs="Times New Roman"/>
                <w:sz w:val="24"/>
                <w:szCs w:val="24"/>
              </w:rPr>
            </w:pPr>
            <w:r w:rsidRPr="00D50963">
              <w:rPr>
                <w:rFonts w:ascii="Times New Roman" w:hAnsi="Times New Roman" w:cs="Times New Roman"/>
                <w:sz w:val="24"/>
                <w:szCs w:val="24"/>
              </w:rPr>
              <w:t>(2) Any person who —</w:t>
            </w:r>
          </w:p>
        </w:tc>
      </w:tr>
      <w:tr w:rsidR="00172D15" w:rsidRPr="00D50963" w14:paraId="627121F6" w14:textId="77777777" w:rsidTr="00172D15">
        <w:tc>
          <w:tcPr>
            <w:tcW w:w="1615" w:type="dxa"/>
          </w:tcPr>
          <w:p w14:paraId="2990FD8B" w14:textId="77777777" w:rsidR="00661762" w:rsidRPr="002E49B6" w:rsidRDefault="00661762" w:rsidP="002E49B6">
            <w:pPr>
              <w:rPr>
                <w:rFonts w:ascii="Times New Roman" w:eastAsia="Times New Roman" w:hAnsi="Times New Roman" w:cs="Times New Roman"/>
                <w:bCs/>
                <w:color w:val="000000"/>
                <w:sz w:val="20"/>
                <w:szCs w:val="20"/>
              </w:rPr>
            </w:pPr>
          </w:p>
        </w:tc>
        <w:tc>
          <w:tcPr>
            <w:tcW w:w="7380" w:type="dxa"/>
          </w:tcPr>
          <w:p w14:paraId="3A5B7A57" w14:textId="77777777" w:rsidR="00661762" w:rsidRPr="00D50963" w:rsidRDefault="00661762" w:rsidP="00D50963">
            <w:pPr>
              <w:ind w:firstLine="340"/>
              <w:jc w:val="both"/>
              <w:rPr>
                <w:rFonts w:ascii="Times New Roman" w:hAnsi="Times New Roman" w:cs="Times New Roman"/>
                <w:sz w:val="24"/>
                <w:szCs w:val="24"/>
              </w:rPr>
            </w:pPr>
          </w:p>
        </w:tc>
      </w:tr>
      <w:tr w:rsidR="00172D15" w:rsidRPr="00D50963" w14:paraId="50EC6228" w14:textId="77777777" w:rsidTr="00B35BB0">
        <w:tc>
          <w:tcPr>
            <w:tcW w:w="1615" w:type="dxa"/>
          </w:tcPr>
          <w:p w14:paraId="4A316F6B" w14:textId="77777777" w:rsidR="00CA7226" w:rsidRPr="002E49B6" w:rsidRDefault="00CA7226" w:rsidP="002E49B6">
            <w:pPr>
              <w:rPr>
                <w:rFonts w:ascii="Times New Roman" w:eastAsia="Times New Roman" w:hAnsi="Times New Roman" w:cs="Times New Roman"/>
                <w:bCs/>
                <w:color w:val="000000"/>
                <w:sz w:val="20"/>
                <w:szCs w:val="20"/>
              </w:rPr>
            </w:pPr>
          </w:p>
        </w:tc>
        <w:tc>
          <w:tcPr>
            <w:tcW w:w="7380" w:type="dxa"/>
          </w:tcPr>
          <w:p w14:paraId="658C42D2" w14:textId="364456C3" w:rsidR="00CA7226" w:rsidRPr="00D50963" w:rsidRDefault="00CA7226" w:rsidP="00B35BB0">
            <w:pPr>
              <w:pStyle w:val="ListParagraph"/>
              <w:numPr>
                <w:ilvl w:val="0"/>
                <w:numId w:val="14"/>
              </w:numPr>
              <w:jc w:val="both"/>
              <w:rPr>
                <w:rFonts w:ascii="Times New Roman" w:hAnsi="Times New Roman" w:cs="Times New Roman"/>
                <w:sz w:val="24"/>
                <w:szCs w:val="24"/>
              </w:rPr>
            </w:pPr>
            <w:r w:rsidRPr="00D50963">
              <w:rPr>
                <w:rFonts w:ascii="Times New Roman" w:hAnsi="Times New Roman" w:cs="Times New Roman"/>
                <w:sz w:val="24"/>
                <w:szCs w:val="24"/>
              </w:rPr>
              <w:t xml:space="preserve">resists, hinders or obstructs, or attempts to resist, hinder or obstruct, an authorized officer acting under this </w:t>
            </w:r>
            <w:r w:rsidR="00661762">
              <w:rPr>
                <w:rFonts w:ascii="Times New Roman" w:hAnsi="Times New Roman" w:cs="Times New Roman"/>
                <w:sz w:val="24"/>
                <w:szCs w:val="24"/>
              </w:rPr>
              <w:t>paragraph</w:t>
            </w:r>
            <w:r w:rsidRPr="00D50963">
              <w:rPr>
                <w:rFonts w:ascii="Times New Roman" w:hAnsi="Times New Roman" w:cs="Times New Roman"/>
                <w:sz w:val="24"/>
                <w:szCs w:val="24"/>
              </w:rPr>
              <w:t>;</w:t>
            </w:r>
          </w:p>
        </w:tc>
      </w:tr>
      <w:tr w:rsidR="00172D15" w:rsidRPr="00D50963" w14:paraId="610A33DE" w14:textId="77777777" w:rsidTr="00172D15">
        <w:tc>
          <w:tcPr>
            <w:tcW w:w="1615" w:type="dxa"/>
          </w:tcPr>
          <w:p w14:paraId="3F98E21C" w14:textId="77777777" w:rsidR="00661762" w:rsidRPr="002E49B6" w:rsidRDefault="00661762" w:rsidP="002E49B6">
            <w:pPr>
              <w:rPr>
                <w:rFonts w:ascii="Times New Roman" w:eastAsia="Times New Roman" w:hAnsi="Times New Roman" w:cs="Times New Roman"/>
                <w:bCs/>
                <w:color w:val="000000"/>
                <w:sz w:val="20"/>
                <w:szCs w:val="20"/>
              </w:rPr>
            </w:pPr>
          </w:p>
        </w:tc>
        <w:tc>
          <w:tcPr>
            <w:tcW w:w="7380" w:type="dxa"/>
          </w:tcPr>
          <w:p w14:paraId="672712D4" w14:textId="77777777" w:rsidR="00661762" w:rsidRPr="00D50963" w:rsidRDefault="00661762" w:rsidP="00B35BB0">
            <w:pPr>
              <w:pStyle w:val="ListParagraph"/>
              <w:ind w:left="700"/>
              <w:jc w:val="both"/>
              <w:rPr>
                <w:rFonts w:ascii="Times New Roman" w:hAnsi="Times New Roman" w:cs="Times New Roman"/>
                <w:sz w:val="24"/>
                <w:szCs w:val="24"/>
              </w:rPr>
            </w:pPr>
          </w:p>
        </w:tc>
      </w:tr>
      <w:tr w:rsidR="00172D15" w:rsidRPr="00D50963" w14:paraId="14E5820D" w14:textId="77777777" w:rsidTr="00B35BB0">
        <w:tc>
          <w:tcPr>
            <w:tcW w:w="1615" w:type="dxa"/>
          </w:tcPr>
          <w:p w14:paraId="1B1B9BDC" w14:textId="77777777" w:rsidR="00CA7226" w:rsidRPr="002E49B6" w:rsidRDefault="00CA7226" w:rsidP="002E49B6">
            <w:pPr>
              <w:rPr>
                <w:rFonts w:ascii="Times New Roman" w:eastAsia="Times New Roman" w:hAnsi="Times New Roman" w:cs="Times New Roman"/>
                <w:bCs/>
                <w:color w:val="000000"/>
                <w:sz w:val="20"/>
                <w:szCs w:val="20"/>
              </w:rPr>
            </w:pPr>
          </w:p>
        </w:tc>
        <w:tc>
          <w:tcPr>
            <w:tcW w:w="7380" w:type="dxa"/>
          </w:tcPr>
          <w:p w14:paraId="0D371321" w14:textId="76C138EC" w:rsidR="00CA7226" w:rsidRPr="00D50963" w:rsidRDefault="00CA7226" w:rsidP="00B35BB0">
            <w:pPr>
              <w:pStyle w:val="ListParagraph"/>
              <w:numPr>
                <w:ilvl w:val="0"/>
                <w:numId w:val="14"/>
              </w:numPr>
              <w:jc w:val="both"/>
              <w:rPr>
                <w:rFonts w:ascii="Times New Roman" w:hAnsi="Times New Roman" w:cs="Times New Roman"/>
                <w:sz w:val="24"/>
                <w:szCs w:val="24"/>
              </w:rPr>
            </w:pPr>
            <w:r w:rsidRPr="00D50963">
              <w:rPr>
                <w:rFonts w:ascii="Times New Roman" w:hAnsi="Times New Roman" w:cs="Times New Roman"/>
                <w:sz w:val="24"/>
                <w:szCs w:val="24"/>
              </w:rPr>
              <w:t xml:space="preserve">fails to comply with any requirement made under this </w:t>
            </w:r>
            <w:r w:rsidR="00661762">
              <w:rPr>
                <w:rFonts w:ascii="Times New Roman" w:hAnsi="Times New Roman" w:cs="Times New Roman"/>
                <w:sz w:val="24"/>
                <w:szCs w:val="24"/>
              </w:rPr>
              <w:t>paragraph</w:t>
            </w:r>
            <w:r w:rsidRPr="00D50963">
              <w:rPr>
                <w:rFonts w:ascii="Times New Roman" w:hAnsi="Times New Roman" w:cs="Times New Roman"/>
                <w:sz w:val="24"/>
                <w:szCs w:val="24"/>
              </w:rPr>
              <w:t>; or</w:t>
            </w:r>
          </w:p>
        </w:tc>
      </w:tr>
      <w:tr w:rsidR="00172D15" w:rsidRPr="00D50963" w14:paraId="1C570700" w14:textId="77777777" w:rsidTr="00172D15">
        <w:tc>
          <w:tcPr>
            <w:tcW w:w="1615" w:type="dxa"/>
          </w:tcPr>
          <w:p w14:paraId="009E2DB0" w14:textId="77777777" w:rsidR="00661762" w:rsidRPr="002E49B6" w:rsidRDefault="00661762" w:rsidP="002E49B6">
            <w:pPr>
              <w:rPr>
                <w:rFonts w:ascii="Times New Roman" w:eastAsia="Times New Roman" w:hAnsi="Times New Roman" w:cs="Times New Roman"/>
                <w:bCs/>
                <w:color w:val="000000"/>
                <w:sz w:val="20"/>
                <w:szCs w:val="20"/>
              </w:rPr>
            </w:pPr>
          </w:p>
        </w:tc>
        <w:tc>
          <w:tcPr>
            <w:tcW w:w="7380" w:type="dxa"/>
          </w:tcPr>
          <w:p w14:paraId="4F4B71BC" w14:textId="77777777" w:rsidR="00661762" w:rsidRPr="00D50963" w:rsidRDefault="00661762" w:rsidP="00B35BB0">
            <w:pPr>
              <w:pStyle w:val="ListParagraph"/>
              <w:ind w:left="700"/>
              <w:jc w:val="both"/>
              <w:rPr>
                <w:rFonts w:ascii="Times New Roman" w:hAnsi="Times New Roman" w:cs="Times New Roman"/>
                <w:sz w:val="24"/>
                <w:szCs w:val="24"/>
              </w:rPr>
            </w:pPr>
          </w:p>
        </w:tc>
      </w:tr>
      <w:tr w:rsidR="00172D15" w:rsidRPr="00D50963" w14:paraId="2964EF0D" w14:textId="77777777" w:rsidTr="00B35BB0">
        <w:tc>
          <w:tcPr>
            <w:tcW w:w="1615" w:type="dxa"/>
          </w:tcPr>
          <w:p w14:paraId="240B65BE" w14:textId="77777777" w:rsidR="00CA7226" w:rsidRPr="002E49B6" w:rsidRDefault="00CA7226" w:rsidP="002E49B6">
            <w:pPr>
              <w:rPr>
                <w:rFonts w:ascii="Times New Roman" w:eastAsia="Times New Roman" w:hAnsi="Times New Roman" w:cs="Times New Roman"/>
                <w:bCs/>
                <w:color w:val="000000"/>
                <w:sz w:val="20"/>
                <w:szCs w:val="20"/>
              </w:rPr>
            </w:pPr>
          </w:p>
        </w:tc>
        <w:tc>
          <w:tcPr>
            <w:tcW w:w="7380" w:type="dxa"/>
          </w:tcPr>
          <w:p w14:paraId="644AECA2" w14:textId="6DB1BDE0" w:rsidR="00CA7226" w:rsidRPr="00D50963" w:rsidRDefault="00CA7226" w:rsidP="00B35BB0">
            <w:pPr>
              <w:pStyle w:val="ListParagraph"/>
              <w:numPr>
                <w:ilvl w:val="0"/>
                <w:numId w:val="14"/>
              </w:numPr>
              <w:jc w:val="both"/>
              <w:rPr>
                <w:rFonts w:ascii="Times New Roman" w:hAnsi="Times New Roman" w:cs="Times New Roman"/>
                <w:sz w:val="24"/>
                <w:szCs w:val="24"/>
              </w:rPr>
            </w:pPr>
            <w:r w:rsidRPr="00D50963">
              <w:rPr>
                <w:rFonts w:ascii="Times New Roman" w:hAnsi="Times New Roman" w:cs="Times New Roman"/>
                <w:sz w:val="24"/>
                <w:szCs w:val="24"/>
              </w:rPr>
              <w:t>makes any statement in response to any such requirement, knowing it to be false or incomplete in any material particular, or not having reason to believe that it is true or complete in all material respects,</w:t>
            </w:r>
          </w:p>
        </w:tc>
      </w:tr>
      <w:tr w:rsidR="00172D15" w14:paraId="7CFD28D0" w14:textId="77777777" w:rsidTr="00172D15">
        <w:tc>
          <w:tcPr>
            <w:tcW w:w="1615" w:type="dxa"/>
          </w:tcPr>
          <w:p w14:paraId="4B7B94BC" w14:textId="77777777" w:rsidR="00CA7226" w:rsidRPr="002E49B6" w:rsidRDefault="00CA7226" w:rsidP="002E49B6">
            <w:pPr>
              <w:rPr>
                <w:rFonts w:ascii="Times New Roman" w:eastAsia="Times New Roman" w:hAnsi="Times New Roman" w:cs="Times New Roman"/>
                <w:bCs/>
                <w:color w:val="000000"/>
                <w:sz w:val="20"/>
                <w:szCs w:val="20"/>
              </w:rPr>
            </w:pPr>
          </w:p>
        </w:tc>
        <w:tc>
          <w:tcPr>
            <w:tcW w:w="7380" w:type="dxa"/>
          </w:tcPr>
          <w:p w14:paraId="5F05CFAE" w14:textId="03E0D336" w:rsidR="00CA7226" w:rsidRDefault="00CA7226" w:rsidP="00CA7226">
            <w:pPr>
              <w:jc w:val="center"/>
              <w:rPr>
                <w:rFonts w:ascii="Times New Roman" w:eastAsia="Times New Roman" w:hAnsi="Times New Roman" w:cs="Times New Roman"/>
                <w:b/>
                <w:color w:val="000000"/>
                <w:sz w:val="24"/>
                <w:szCs w:val="24"/>
              </w:rPr>
            </w:pPr>
          </w:p>
        </w:tc>
      </w:tr>
      <w:tr w:rsidR="00172D15" w14:paraId="64FAF1F3" w14:textId="77777777" w:rsidTr="00172D15">
        <w:tc>
          <w:tcPr>
            <w:tcW w:w="1615" w:type="dxa"/>
          </w:tcPr>
          <w:p w14:paraId="1C6A05A7" w14:textId="77777777" w:rsidR="00661762" w:rsidRPr="002E49B6" w:rsidRDefault="00661762" w:rsidP="002E49B6">
            <w:pPr>
              <w:rPr>
                <w:rFonts w:ascii="Times New Roman" w:eastAsia="Times New Roman" w:hAnsi="Times New Roman" w:cs="Times New Roman"/>
                <w:bCs/>
                <w:color w:val="000000"/>
                <w:sz w:val="20"/>
                <w:szCs w:val="20"/>
              </w:rPr>
            </w:pPr>
          </w:p>
        </w:tc>
        <w:tc>
          <w:tcPr>
            <w:tcW w:w="7380" w:type="dxa"/>
          </w:tcPr>
          <w:p w14:paraId="2A67A392" w14:textId="2D94FD6D" w:rsidR="00661762" w:rsidRDefault="00661762" w:rsidP="00B35BB0">
            <w:pPr>
              <w:jc w:val="both"/>
              <w:rPr>
                <w:rFonts w:ascii="Times New Roman" w:eastAsia="Times New Roman" w:hAnsi="Times New Roman" w:cs="Times New Roman"/>
                <w:b/>
                <w:color w:val="000000"/>
                <w:sz w:val="24"/>
                <w:szCs w:val="24"/>
              </w:rPr>
            </w:pPr>
            <w:proofErr w:type="gramStart"/>
            <w:r w:rsidRPr="00D50963">
              <w:rPr>
                <w:rFonts w:ascii="Times New Roman" w:hAnsi="Times New Roman" w:cs="Times New Roman"/>
                <w:sz w:val="24"/>
                <w:szCs w:val="24"/>
              </w:rPr>
              <w:t>commits</w:t>
            </w:r>
            <w:proofErr w:type="gramEnd"/>
            <w:r w:rsidRPr="00D50963">
              <w:rPr>
                <w:rFonts w:ascii="Times New Roman" w:hAnsi="Times New Roman" w:cs="Times New Roman"/>
                <w:sz w:val="24"/>
                <w:szCs w:val="24"/>
              </w:rPr>
              <w:t xml:space="preserve"> an offen</w:t>
            </w:r>
            <w:r>
              <w:rPr>
                <w:rFonts w:ascii="Times New Roman" w:hAnsi="Times New Roman" w:cs="Times New Roman"/>
                <w:sz w:val="24"/>
                <w:szCs w:val="24"/>
              </w:rPr>
              <w:t>c</w:t>
            </w:r>
            <w:r w:rsidRPr="00D50963">
              <w:rPr>
                <w:rFonts w:ascii="Times New Roman" w:hAnsi="Times New Roman" w:cs="Times New Roman"/>
                <w:sz w:val="24"/>
                <w:szCs w:val="24"/>
              </w:rPr>
              <w:t>e and shall be liable</w:t>
            </w:r>
            <w:r>
              <w:rPr>
                <w:rFonts w:ascii="Times New Roman" w:hAnsi="Times New Roman" w:cs="Times New Roman"/>
                <w:sz w:val="24"/>
                <w:szCs w:val="24"/>
              </w:rPr>
              <w:t xml:space="preserve"> on conviction</w:t>
            </w:r>
            <w:r w:rsidRPr="00D50963">
              <w:rPr>
                <w:rFonts w:ascii="Times New Roman" w:hAnsi="Times New Roman" w:cs="Times New Roman"/>
                <w:sz w:val="24"/>
                <w:szCs w:val="24"/>
              </w:rPr>
              <w:t xml:space="preserve"> to a fine </w:t>
            </w:r>
            <w:r w:rsidRPr="00441E77">
              <w:rPr>
                <w:rFonts w:ascii="Times New Roman" w:hAnsi="Times New Roman" w:cs="Times New Roman"/>
                <w:sz w:val="24"/>
                <w:szCs w:val="24"/>
              </w:rPr>
              <w:t xml:space="preserve">not exceeding twenty thousand shillings </w:t>
            </w:r>
            <w:r>
              <w:rPr>
                <w:rFonts w:ascii="Times New Roman" w:hAnsi="Times New Roman" w:cs="Times New Roman"/>
                <w:sz w:val="24"/>
                <w:szCs w:val="24"/>
              </w:rPr>
              <w:t xml:space="preserve">or to </w:t>
            </w:r>
            <w:r w:rsidRPr="00441E77">
              <w:rPr>
                <w:rFonts w:ascii="Times New Roman" w:hAnsi="Times New Roman" w:cs="Times New Roman"/>
                <w:sz w:val="24"/>
                <w:szCs w:val="24"/>
              </w:rPr>
              <w:t>imprisonment for a term not exceeding six months</w:t>
            </w:r>
            <w:r>
              <w:rPr>
                <w:rFonts w:ascii="Times New Roman" w:hAnsi="Times New Roman" w:cs="Times New Roman"/>
                <w:sz w:val="24"/>
                <w:szCs w:val="24"/>
              </w:rPr>
              <w:t>, or to both</w:t>
            </w:r>
            <w:r w:rsidRPr="00D50963">
              <w:rPr>
                <w:rFonts w:ascii="Times New Roman" w:hAnsi="Times New Roman" w:cs="Times New Roman"/>
                <w:sz w:val="24"/>
                <w:szCs w:val="24"/>
              </w:rPr>
              <w:t>.</w:t>
            </w:r>
          </w:p>
        </w:tc>
      </w:tr>
      <w:tr w:rsidR="00172D15" w14:paraId="3E89022E" w14:textId="77777777" w:rsidTr="00172D15">
        <w:tc>
          <w:tcPr>
            <w:tcW w:w="1615" w:type="dxa"/>
          </w:tcPr>
          <w:p w14:paraId="0F946801" w14:textId="77777777" w:rsidR="00661762" w:rsidRPr="002E49B6" w:rsidRDefault="00661762" w:rsidP="002E49B6">
            <w:pPr>
              <w:rPr>
                <w:rFonts w:ascii="Times New Roman" w:eastAsia="Times New Roman" w:hAnsi="Times New Roman" w:cs="Times New Roman"/>
                <w:bCs/>
                <w:color w:val="000000"/>
                <w:sz w:val="20"/>
                <w:szCs w:val="20"/>
              </w:rPr>
            </w:pPr>
          </w:p>
        </w:tc>
        <w:tc>
          <w:tcPr>
            <w:tcW w:w="7380" w:type="dxa"/>
          </w:tcPr>
          <w:p w14:paraId="4B66B70B" w14:textId="77777777" w:rsidR="00661762" w:rsidRDefault="00661762" w:rsidP="00CA7226">
            <w:pPr>
              <w:jc w:val="center"/>
              <w:rPr>
                <w:rFonts w:ascii="Times New Roman" w:eastAsia="Times New Roman" w:hAnsi="Times New Roman" w:cs="Times New Roman"/>
                <w:b/>
                <w:color w:val="000000"/>
                <w:sz w:val="24"/>
                <w:szCs w:val="24"/>
              </w:rPr>
            </w:pPr>
          </w:p>
        </w:tc>
      </w:tr>
      <w:tr w:rsidR="00172D15" w14:paraId="14A12639" w14:textId="77777777" w:rsidTr="00172D15">
        <w:tc>
          <w:tcPr>
            <w:tcW w:w="1615" w:type="dxa"/>
          </w:tcPr>
          <w:p w14:paraId="252B3EF0" w14:textId="77777777" w:rsidR="00661762" w:rsidRPr="002E49B6" w:rsidRDefault="00661762" w:rsidP="002E49B6">
            <w:pPr>
              <w:rPr>
                <w:rFonts w:ascii="Times New Roman" w:eastAsia="Times New Roman" w:hAnsi="Times New Roman" w:cs="Times New Roman"/>
                <w:bCs/>
                <w:color w:val="000000"/>
                <w:sz w:val="20"/>
                <w:szCs w:val="20"/>
              </w:rPr>
            </w:pPr>
          </w:p>
        </w:tc>
        <w:tc>
          <w:tcPr>
            <w:tcW w:w="7380" w:type="dxa"/>
          </w:tcPr>
          <w:p w14:paraId="071A3CF5" w14:textId="56CE3C3A" w:rsidR="00661762" w:rsidRDefault="00661762" w:rsidP="00B35BB0">
            <w:pPr>
              <w:jc w:val="center"/>
              <w:rPr>
                <w:rFonts w:ascii="Times New Roman" w:eastAsia="Times New Roman" w:hAnsi="Times New Roman" w:cs="Times New Roman"/>
                <w:b/>
                <w:color w:val="000000"/>
                <w:sz w:val="24"/>
                <w:szCs w:val="24"/>
              </w:rPr>
            </w:pPr>
            <w:r w:rsidRPr="00193CC0">
              <w:rPr>
                <w:rFonts w:ascii="Times New Roman" w:hAnsi="Times New Roman" w:cs="Times New Roman"/>
                <w:b/>
                <w:sz w:val="24"/>
                <w:szCs w:val="24"/>
              </w:rPr>
              <w:t>FIRST SCHEDULE</w:t>
            </w:r>
          </w:p>
        </w:tc>
      </w:tr>
      <w:tr w:rsidR="00172D15" w14:paraId="72861928" w14:textId="77777777" w:rsidTr="00172D15">
        <w:tc>
          <w:tcPr>
            <w:tcW w:w="1615" w:type="dxa"/>
          </w:tcPr>
          <w:p w14:paraId="6C9B9071" w14:textId="77777777" w:rsidR="00661762" w:rsidRPr="002E49B6" w:rsidRDefault="00661762" w:rsidP="002E49B6">
            <w:pPr>
              <w:rPr>
                <w:rFonts w:ascii="Times New Roman" w:eastAsia="Times New Roman" w:hAnsi="Times New Roman" w:cs="Times New Roman"/>
                <w:bCs/>
                <w:color w:val="000000"/>
                <w:sz w:val="20"/>
                <w:szCs w:val="20"/>
              </w:rPr>
            </w:pPr>
          </w:p>
        </w:tc>
        <w:tc>
          <w:tcPr>
            <w:tcW w:w="7380" w:type="dxa"/>
          </w:tcPr>
          <w:p w14:paraId="270128C7" w14:textId="77777777" w:rsidR="00661762" w:rsidRDefault="00661762" w:rsidP="00CA7226">
            <w:pPr>
              <w:jc w:val="center"/>
              <w:rPr>
                <w:rFonts w:ascii="Times New Roman" w:eastAsia="Times New Roman" w:hAnsi="Times New Roman" w:cs="Times New Roman"/>
                <w:b/>
                <w:color w:val="000000"/>
                <w:sz w:val="24"/>
                <w:szCs w:val="24"/>
              </w:rPr>
            </w:pPr>
          </w:p>
        </w:tc>
      </w:tr>
      <w:tr w:rsidR="00172D15" w14:paraId="061CAC27" w14:textId="77777777" w:rsidTr="00172D15">
        <w:tc>
          <w:tcPr>
            <w:tcW w:w="1615" w:type="dxa"/>
          </w:tcPr>
          <w:p w14:paraId="7B875C74" w14:textId="77777777" w:rsidR="00661762" w:rsidRPr="002E49B6" w:rsidRDefault="00661762" w:rsidP="002E49B6">
            <w:pPr>
              <w:rPr>
                <w:rFonts w:ascii="Times New Roman" w:eastAsia="Times New Roman" w:hAnsi="Times New Roman" w:cs="Times New Roman"/>
                <w:bCs/>
                <w:color w:val="000000"/>
                <w:sz w:val="20"/>
                <w:szCs w:val="20"/>
              </w:rPr>
            </w:pPr>
          </w:p>
        </w:tc>
        <w:tc>
          <w:tcPr>
            <w:tcW w:w="7380" w:type="dxa"/>
          </w:tcPr>
          <w:p w14:paraId="12F2C282" w14:textId="3B2A186B" w:rsidR="00661762" w:rsidRDefault="00661762" w:rsidP="00CA7226">
            <w:pPr>
              <w:jc w:val="center"/>
              <w:rPr>
                <w:rFonts w:ascii="Times New Roman" w:eastAsia="Times New Roman" w:hAnsi="Times New Roman" w:cs="Times New Roman"/>
                <w:b/>
                <w:color w:val="000000"/>
                <w:sz w:val="24"/>
                <w:szCs w:val="24"/>
              </w:rPr>
            </w:pPr>
            <w:r w:rsidRPr="00193CC0">
              <w:rPr>
                <w:rFonts w:ascii="Times New Roman" w:hAnsi="Times New Roman" w:cs="Times New Roman"/>
                <w:b/>
                <w:sz w:val="24"/>
                <w:szCs w:val="24"/>
              </w:rPr>
              <w:t>LEVIES</w:t>
            </w:r>
          </w:p>
        </w:tc>
      </w:tr>
      <w:tr w:rsidR="00172D15" w14:paraId="7182F408" w14:textId="77777777" w:rsidTr="00172D15">
        <w:tc>
          <w:tcPr>
            <w:tcW w:w="1615" w:type="dxa"/>
          </w:tcPr>
          <w:p w14:paraId="7C2590AF" w14:textId="77777777" w:rsidR="00661762" w:rsidRPr="002E49B6" w:rsidRDefault="00661762" w:rsidP="002E49B6">
            <w:pPr>
              <w:rPr>
                <w:rFonts w:ascii="Times New Roman" w:eastAsia="Times New Roman" w:hAnsi="Times New Roman" w:cs="Times New Roman"/>
                <w:bCs/>
                <w:color w:val="000000"/>
                <w:sz w:val="20"/>
                <w:szCs w:val="20"/>
              </w:rPr>
            </w:pPr>
          </w:p>
        </w:tc>
        <w:tc>
          <w:tcPr>
            <w:tcW w:w="7380" w:type="dxa"/>
          </w:tcPr>
          <w:p w14:paraId="482C95FD" w14:textId="77777777" w:rsidR="00661762" w:rsidRDefault="00661762" w:rsidP="00CA7226">
            <w:pPr>
              <w:jc w:val="center"/>
              <w:rPr>
                <w:rFonts w:ascii="Times New Roman" w:eastAsia="Times New Roman" w:hAnsi="Times New Roman" w:cs="Times New Roman"/>
                <w:b/>
                <w:color w:val="000000"/>
                <w:sz w:val="24"/>
                <w:szCs w:val="24"/>
              </w:rPr>
            </w:pPr>
          </w:p>
        </w:tc>
      </w:tr>
      <w:tr w:rsidR="00172D15" w14:paraId="47F7F65E" w14:textId="77777777" w:rsidTr="00172D15">
        <w:tc>
          <w:tcPr>
            <w:tcW w:w="1615" w:type="dxa"/>
          </w:tcPr>
          <w:p w14:paraId="163AC106" w14:textId="77777777" w:rsidR="00661762" w:rsidRPr="002E49B6" w:rsidRDefault="00661762" w:rsidP="002E49B6">
            <w:pPr>
              <w:rPr>
                <w:rFonts w:ascii="Times New Roman" w:eastAsia="Times New Roman" w:hAnsi="Times New Roman" w:cs="Times New Roman"/>
                <w:bCs/>
                <w:color w:val="000000"/>
                <w:sz w:val="20"/>
                <w:szCs w:val="20"/>
              </w:rPr>
            </w:pPr>
          </w:p>
        </w:tc>
        <w:tc>
          <w:tcPr>
            <w:tcW w:w="7380" w:type="dxa"/>
          </w:tcPr>
          <w:p w14:paraId="6F836CDA" w14:textId="77777777" w:rsidR="00661762" w:rsidRDefault="00661762" w:rsidP="00CA7226">
            <w:pPr>
              <w:jc w:val="center"/>
              <w:rPr>
                <w:rFonts w:ascii="Times New Roman" w:eastAsia="Times New Roman" w:hAnsi="Times New Roman" w:cs="Times New Roman"/>
                <w:b/>
                <w:color w:val="000000"/>
                <w:sz w:val="24"/>
                <w:szCs w:val="24"/>
              </w:rPr>
            </w:pPr>
          </w:p>
          <w:tbl>
            <w:tblPr>
              <w:tblW w:w="7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790"/>
              <w:gridCol w:w="3395"/>
            </w:tblGrid>
            <w:tr w:rsidR="00661762" w:rsidRPr="00193CC0" w14:paraId="743DD92E" w14:textId="77777777" w:rsidTr="00B35BB0">
              <w:trPr>
                <w:trHeight w:val="566"/>
              </w:trPr>
              <w:tc>
                <w:tcPr>
                  <w:tcW w:w="3790" w:type="dxa"/>
                </w:tcPr>
                <w:p w14:paraId="7902500F" w14:textId="77777777" w:rsidR="00661762" w:rsidRPr="00193CC0" w:rsidRDefault="00661762" w:rsidP="00661762">
                  <w:pPr>
                    <w:spacing w:after="0" w:line="240" w:lineRule="auto"/>
                    <w:rPr>
                      <w:rFonts w:ascii="Times New Roman" w:eastAsia="Times New Roman" w:hAnsi="Times New Roman" w:cs="Times New Roman"/>
                      <w:sz w:val="24"/>
                      <w:szCs w:val="24"/>
                    </w:rPr>
                  </w:pPr>
                  <w:r w:rsidRPr="00193CC0">
                    <w:rPr>
                      <w:rFonts w:ascii="Times New Roman" w:eastAsia="Times New Roman" w:hAnsi="Times New Roman" w:cs="Times New Roman"/>
                      <w:b/>
                      <w:sz w:val="24"/>
                      <w:szCs w:val="24"/>
                    </w:rPr>
                    <w:t>Category of Fisher</w:t>
                  </w:r>
                </w:p>
              </w:tc>
              <w:tc>
                <w:tcPr>
                  <w:tcW w:w="3395" w:type="dxa"/>
                </w:tcPr>
                <w:p w14:paraId="3048CF1A" w14:textId="14C94ED8" w:rsidR="00661762" w:rsidRPr="00193CC0" w:rsidRDefault="00661762" w:rsidP="00B35BB0">
                  <w:pPr>
                    <w:spacing w:after="0" w:line="240" w:lineRule="auto"/>
                    <w:jc w:val="both"/>
                    <w:rPr>
                      <w:rFonts w:ascii="Times New Roman" w:eastAsia="Times New Roman" w:hAnsi="Times New Roman" w:cs="Times New Roman"/>
                      <w:sz w:val="24"/>
                      <w:szCs w:val="24"/>
                    </w:rPr>
                  </w:pPr>
                  <w:r w:rsidRPr="00193CC0">
                    <w:rPr>
                      <w:rFonts w:ascii="Times New Roman" w:eastAsia="Times New Roman" w:hAnsi="Times New Roman" w:cs="Times New Roman"/>
                      <w:b/>
                      <w:sz w:val="24"/>
                      <w:szCs w:val="24"/>
                    </w:rPr>
                    <w:t>Levy Payable of</w:t>
                  </w:r>
                  <w:r>
                    <w:rPr>
                      <w:rFonts w:ascii="Times New Roman" w:eastAsia="Times New Roman" w:hAnsi="Times New Roman" w:cs="Times New Roman"/>
                      <w:b/>
                      <w:sz w:val="24"/>
                      <w:szCs w:val="24"/>
                    </w:rPr>
                    <w:t xml:space="preserve"> </w:t>
                  </w:r>
                  <w:r w:rsidRPr="00193CC0">
                    <w:rPr>
                      <w:rFonts w:ascii="Times New Roman" w:eastAsia="Times New Roman" w:hAnsi="Times New Roman" w:cs="Times New Roman"/>
                      <w:b/>
                      <w:sz w:val="24"/>
                      <w:szCs w:val="24"/>
                    </w:rPr>
                    <w:t>the value of the total</w:t>
                  </w:r>
                  <w:r>
                    <w:rPr>
                      <w:rFonts w:ascii="Times New Roman" w:eastAsia="Times New Roman" w:hAnsi="Times New Roman" w:cs="Times New Roman"/>
                      <w:b/>
                      <w:sz w:val="24"/>
                      <w:szCs w:val="24"/>
                    </w:rPr>
                    <w:t xml:space="preserve"> </w:t>
                  </w:r>
                  <w:r w:rsidRPr="00193CC0">
                    <w:rPr>
                      <w:rFonts w:ascii="Times New Roman" w:eastAsia="Times New Roman" w:hAnsi="Times New Roman" w:cs="Times New Roman"/>
                      <w:b/>
                      <w:sz w:val="24"/>
                      <w:szCs w:val="24"/>
                    </w:rPr>
                    <w:t>fish landed/received</w:t>
                  </w:r>
                  <w:r>
                    <w:rPr>
                      <w:rFonts w:ascii="Times New Roman" w:eastAsia="Times New Roman" w:hAnsi="Times New Roman" w:cs="Times New Roman"/>
                      <w:b/>
                      <w:sz w:val="24"/>
                      <w:szCs w:val="24"/>
                    </w:rPr>
                    <w:t xml:space="preserve"> </w:t>
                  </w:r>
                  <w:r w:rsidRPr="00193CC0">
                    <w:rPr>
                      <w:rFonts w:ascii="Times New Roman" w:eastAsia="Times New Roman" w:hAnsi="Times New Roman" w:cs="Times New Roman"/>
                      <w:b/>
                      <w:sz w:val="24"/>
                      <w:szCs w:val="24"/>
                    </w:rPr>
                    <w:t>per month</w:t>
                  </w:r>
                </w:p>
              </w:tc>
            </w:tr>
            <w:tr w:rsidR="00661762" w:rsidRPr="00193CC0" w14:paraId="4DFCEAF8" w14:textId="77777777" w:rsidTr="00B35BB0">
              <w:trPr>
                <w:trHeight w:val="57"/>
              </w:trPr>
              <w:tc>
                <w:tcPr>
                  <w:tcW w:w="3790" w:type="dxa"/>
                </w:tcPr>
                <w:p w14:paraId="03C1B785" w14:textId="77777777" w:rsidR="00661762" w:rsidRPr="00193CC0" w:rsidRDefault="00661762" w:rsidP="00661762">
                  <w:pPr>
                    <w:spacing w:after="0" w:line="240" w:lineRule="auto"/>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Artisanal fisher</w:t>
                  </w:r>
                </w:p>
              </w:tc>
              <w:tc>
                <w:tcPr>
                  <w:tcW w:w="3395" w:type="dxa"/>
                </w:tcPr>
                <w:p w14:paraId="39AA1BE5" w14:textId="77777777" w:rsidR="00661762" w:rsidRPr="00193CC0" w:rsidRDefault="00661762" w:rsidP="00661762">
                  <w:pPr>
                    <w:spacing w:after="0" w:line="240" w:lineRule="auto"/>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 xml:space="preserve">2% </w:t>
                  </w:r>
                </w:p>
              </w:tc>
            </w:tr>
            <w:tr w:rsidR="00661762" w:rsidRPr="00193CC0" w14:paraId="5D216500" w14:textId="77777777" w:rsidTr="00B35BB0">
              <w:trPr>
                <w:trHeight w:val="57"/>
              </w:trPr>
              <w:tc>
                <w:tcPr>
                  <w:tcW w:w="3790" w:type="dxa"/>
                </w:tcPr>
                <w:p w14:paraId="7ACF1092" w14:textId="77777777" w:rsidR="00661762" w:rsidRPr="00193CC0" w:rsidRDefault="00661762" w:rsidP="00661762">
                  <w:pPr>
                    <w:spacing w:after="0" w:line="240" w:lineRule="auto"/>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 xml:space="preserve">Sea Cucumber fishers </w:t>
                  </w:r>
                </w:p>
              </w:tc>
              <w:tc>
                <w:tcPr>
                  <w:tcW w:w="3395" w:type="dxa"/>
                </w:tcPr>
                <w:p w14:paraId="74BBA121" w14:textId="77777777" w:rsidR="00661762" w:rsidRPr="00193CC0" w:rsidRDefault="00661762" w:rsidP="00661762">
                  <w:pPr>
                    <w:spacing w:after="0" w:line="240" w:lineRule="auto"/>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 xml:space="preserve">2 % </w:t>
                  </w:r>
                </w:p>
              </w:tc>
            </w:tr>
            <w:tr w:rsidR="00661762" w:rsidRPr="00193CC0" w14:paraId="65D17DDF" w14:textId="77777777" w:rsidTr="00B35BB0">
              <w:trPr>
                <w:trHeight w:val="57"/>
              </w:trPr>
              <w:tc>
                <w:tcPr>
                  <w:tcW w:w="3790" w:type="dxa"/>
                </w:tcPr>
                <w:p w14:paraId="652C8E22" w14:textId="77777777" w:rsidR="00661762" w:rsidRPr="00193CC0" w:rsidRDefault="00661762" w:rsidP="00661762">
                  <w:pPr>
                    <w:spacing w:after="0" w:line="240" w:lineRule="auto"/>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 xml:space="preserve">Shell Collectors </w:t>
                  </w:r>
                </w:p>
              </w:tc>
              <w:tc>
                <w:tcPr>
                  <w:tcW w:w="3395" w:type="dxa"/>
                </w:tcPr>
                <w:p w14:paraId="7955A615" w14:textId="77777777" w:rsidR="00661762" w:rsidRPr="00193CC0" w:rsidRDefault="00661762" w:rsidP="00661762">
                  <w:pPr>
                    <w:spacing w:after="0" w:line="240" w:lineRule="auto"/>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1%</w:t>
                  </w:r>
                </w:p>
              </w:tc>
            </w:tr>
            <w:tr w:rsidR="00661762" w:rsidRPr="00193CC0" w14:paraId="128A4BD3" w14:textId="77777777" w:rsidTr="00B35BB0">
              <w:trPr>
                <w:trHeight w:val="57"/>
              </w:trPr>
              <w:tc>
                <w:tcPr>
                  <w:tcW w:w="3790" w:type="dxa"/>
                </w:tcPr>
                <w:p w14:paraId="30D6B2CC" w14:textId="77777777" w:rsidR="00661762" w:rsidRPr="00193CC0" w:rsidRDefault="00661762" w:rsidP="00661762">
                  <w:pPr>
                    <w:spacing w:after="0" w:line="240" w:lineRule="auto"/>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Kenyan semi-industrial – special</w:t>
                  </w:r>
                </w:p>
              </w:tc>
              <w:tc>
                <w:tcPr>
                  <w:tcW w:w="3395" w:type="dxa"/>
                </w:tcPr>
                <w:p w14:paraId="37960D55" w14:textId="77777777" w:rsidR="00661762" w:rsidRPr="00193CC0" w:rsidRDefault="00661762" w:rsidP="00661762">
                  <w:pPr>
                    <w:spacing w:after="0" w:line="240" w:lineRule="auto"/>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3%</w:t>
                  </w:r>
                </w:p>
              </w:tc>
            </w:tr>
            <w:tr w:rsidR="00661762" w:rsidRPr="00193CC0" w14:paraId="6A503FA6" w14:textId="77777777" w:rsidTr="00B35BB0">
              <w:trPr>
                <w:trHeight w:val="57"/>
              </w:trPr>
              <w:tc>
                <w:tcPr>
                  <w:tcW w:w="3790" w:type="dxa"/>
                </w:tcPr>
                <w:p w14:paraId="5E8B9E3D" w14:textId="77777777" w:rsidR="00661762" w:rsidRPr="00193CC0" w:rsidRDefault="00661762" w:rsidP="00661762">
                  <w:pPr>
                    <w:spacing w:after="0" w:line="240" w:lineRule="auto"/>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 xml:space="preserve">Kenyan semi-industrial </w:t>
                  </w:r>
                </w:p>
              </w:tc>
              <w:tc>
                <w:tcPr>
                  <w:tcW w:w="3395" w:type="dxa"/>
                </w:tcPr>
                <w:p w14:paraId="2D427A08" w14:textId="77777777" w:rsidR="00661762" w:rsidRPr="00193CC0" w:rsidRDefault="00661762" w:rsidP="00661762">
                  <w:pPr>
                    <w:spacing w:after="0" w:line="240" w:lineRule="auto"/>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5%</w:t>
                  </w:r>
                </w:p>
              </w:tc>
            </w:tr>
            <w:tr w:rsidR="00661762" w:rsidRPr="00193CC0" w14:paraId="667B492E" w14:textId="77777777" w:rsidTr="00B35BB0">
              <w:trPr>
                <w:trHeight w:val="57"/>
              </w:trPr>
              <w:tc>
                <w:tcPr>
                  <w:tcW w:w="3790" w:type="dxa"/>
                </w:tcPr>
                <w:p w14:paraId="23A6ACBB" w14:textId="77777777" w:rsidR="00661762" w:rsidRPr="00193CC0" w:rsidRDefault="00661762" w:rsidP="00661762">
                  <w:pPr>
                    <w:spacing w:after="0" w:line="240" w:lineRule="auto"/>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Artisanal fisher landing fish for meal processing</w:t>
                  </w:r>
                </w:p>
              </w:tc>
              <w:tc>
                <w:tcPr>
                  <w:tcW w:w="3395" w:type="dxa"/>
                </w:tcPr>
                <w:p w14:paraId="4C3D4B37" w14:textId="77777777" w:rsidR="00661762" w:rsidRPr="00193CC0" w:rsidRDefault="00661762" w:rsidP="00661762">
                  <w:pPr>
                    <w:spacing w:after="0" w:line="240" w:lineRule="auto"/>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0</w:t>
                  </w:r>
                </w:p>
              </w:tc>
            </w:tr>
            <w:tr w:rsidR="00661762" w:rsidRPr="00193CC0" w14:paraId="413EF8CC" w14:textId="77777777" w:rsidTr="00B35BB0">
              <w:trPr>
                <w:trHeight w:val="57"/>
              </w:trPr>
              <w:tc>
                <w:tcPr>
                  <w:tcW w:w="3790" w:type="dxa"/>
                </w:tcPr>
                <w:p w14:paraId="22B35F80" w14:textId="77777777" w:rsidR="00661762" w:rsidRPr="00193CC0" w:rsidRDefault="00661762" w:rsidP="00661762">
                  <w:pPr>
                    <w:spacing w:after="0" w:line="240" w:lineRule="auto"/>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 xml:space="preserve">Kenyan Semi and Industrial landing fish for fish meal processing </w:t>
                  </w:r>
                </w:p>
              </w:tc>
              <w:tc>
                <w:tcPr>
                  <w:tcW w:w="3395" w:type="dxa"/>
                </w:tcPr>
                <w:p w14:paraId="566379A8" w14:textId="77777777" w:rsidR="00661762" w:rsidRPr="00193CC0" w:rsidRDefault="00661762" w:rsidP="00661762">
                  <w:pPr>
                    <w:spacing w:after="0" w:line="240" w:lineRule="auto"/>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2%</w:t>
                  </w:r>
                </w:p>
              </w:tc>
            </w:tr>
            <w:tr w:rsidR="00661762" w:rsidRPr="00193CC0" w14:paraId="56C286A4" w14:textId="77777777" w:rsidTr="00B35BB0">
              <w:trPr>
                <w:trHeight w:val="57"/>
              </w:trPr>
              <w:tc>
                <w:tcPr>
                  <w:tcW w:w="3790" w:type="dxa"/>
                </w:tcPr>
                <w:p w14:paraId="27DB90FD" w14:textId="77777777" w:rsidR="00661762" w:rsidRPr="00193CC0" w:rsidRDefault="00661762" w:rsidP="00661762">
                  <w:pPr>
                    <w:spacing w:after="0" w:line="240" w:lineRule="auto"/>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 xml:space="preserve">Foreign Fishing landing fish for fish meal processing </w:t>
                  </w:r>
                </w:p>
              </w:tc>
              <w:tc>
                <w:tcPr>
                  <w:tcW w:w="3395" w:type="dxa"/>
                </w:tcPr>
                <w:p w14:paraId="2D55FC73" w14:textId="77777777" w:rsidR="00661762" w:rsidRPr="00193CC0" w:rsidRDefault="00661762" w:rsidP="00661762">
                  <w:pPr>
                    <w:spacing w:after="0" w:line="240" w:lineRule="auto"/>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2%</w:t>
                  </w:r>
                </w:p>
              </w:tc>
            </w:tr>
            <w:tr w:rsidR="00661762" w:rsidRPr="00193CC0" w14:paraId="10270AC5" w14:textId="77777777" w:rsidTr="00B35BB0">
              <w:trPr>
                <w:trHeight w:val="57"/>
              </w:trPr>
              <w:tc>
                <w:tcPr>
                  <w:tcW w:w="3790" w:type="dxa"/>
                </w:tcPr>
                <w:p w14:paraId="7FB42AA0" w14:textId="77777777" w:rsidR="00661762" w:rsidRPr="00193CC0" w:rsidRDefault="00661762" w:rsidP="00661762">
                  <w:pPr>
                    <w:spacing w:after="0" w:line="240" w:lineRule="auto"/>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Semi Industrial Foreign Fishing Landings</w:t>
                  </w:r>
                </w:p>
              </w:tc>
              <w:tc>
                <w:tcPr>
                  <w:tcW w:w="3395" w:type="dxa"/>
                </w:tcPr>
                <w:p w14:paraId="3DD42F4A" w14:textId="77777777" w:rsidR="00661762" w:rsidRPr="00193CC0" w:rsidRDefault="00661762" w:rsidP="00661762">
                  <w:pPr>
                    <w:spacing w:after="0" w:line="240" w:lineRule="auto"/>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7%</w:t>
                  </w:r>
                </w:p>
              </w:tc>
            </w:tr>
            <w:tr w:rsidR="00661762" w:rsidRPr="00193CC0" w14:paraId="15594947" w14:textId="77777777" w:rsidTr="00B35BB0">
              <w:trPr>
                <w:trHeight w:val="57"/>
              </w:trPr>
              <w:tc>
                <w:tcPr>
                  <w:tcW w:w="3790" w:type="dxa"/>
                </w:tcPr>
                <w:p w14:paraId="44D4D5B9" w14:textId="77777777" w:rsidR="00661762" w:rsidRPr="00193CC0" w:rsidRDefault="00661762" w:rsidP="00661762">
                  <w:pPr>
                    <w:spacing w:after="0" w:line="240" w:lineRule="auto"/>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lastRenderedPageBreak/>
                    <w:t xml:space="preserve">Industrial Foreign Fishing Landings </w:t>
                  </w:r>
                </w:p>
              </w:tc>
              <w:tc>
                <w:tcPr>
                  <w:tcW w:w="3395" w:type="dxa"/>
                </w:tcPr>
                <w:p w14:paraId="3417EFDA" w14:textId="77777777" w:rsidR="00661762" w:rsidRPr="00193CC0" w:rsidRDefault="00661762" w:rsidP="00661762">
                  <w:pPr>
                    <w:spacing w:after="0" w:line="240" w:lineRule="auto"/>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12%</w:t>
                  </w:r>
                </w:p>
              </w:tc>
            </w:tr>
            <w:tr w:rsidR="00661762" w:rsidRPr="00193CC0" w14:paraId="7F6443D4" w14:textId="77777777" w:rsidTr="00B35BB0">
              <w:trPr>
                <w:trHeight w:val="57"/>
              </w:trPr>
              <w:tc>
                <w:tcPr>
                  <w:tcW w:w="3790" w:type="dxa"/>
                </w:tcPr>
                <w:p w14:paraId="1D5CDC6C" w14:textId="77777777" w:rsidR="00661762" w:rsidRPr="00193CC0" w:rsidRDefault="00661762" w:rsidP="00661762">
                  <w:pPr>
                    <w:spacing w:after="0" w:line="240" w:lineRule="auto"/>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Ornamental fisher</w:t>
                  </w:r>
                </w:p>
              </w:tc>
              <w:tc>
                <w:tcPr>
                  <w:tcW w:w="3395" w:type="dxa"/>
                </w:tcPr>
                <w:p w14:paraId="0E80D47C" w14:textId="77777777" w:rsidR="00661762" w:rsidRPr="00193CC0" w:rsidRDefault="00661762" w:rsidP="00661762">
                  <w:pPr>
                    <w:spacing w:after="0" w:line="240" w:lineRule="auto"/>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50% /piece</w:t>
                  </w:r>
                </w:p>
              </w:tc>
            </w:tr>
            <w:tr w:rsidR="00661762" w:rsidRPr="00193CC0" w14:paraId="0ACED271" w14:textId="77777777" w:rsidTr="00B35BB0">
              <w:trPr>
                <w:trHeight w:val="57"/>
              </w:trPr>
              <w:tc>
                <w:tcPr>
                  <w:tcW w:w="3790" w:type="dxa"/>
                </w:tcPr>
                <w:p w14:paraId="448B115A" w14:textId="77777777" w:rsidR="00661762" w:rsidRPr="00193CC0" w:rsidRDefault="00661762" w:rsidP="00661762">
                  <w:pPr>
                    <w:spacing w:after="0" w:line="240" w:lineRule="auto"/>
                    <w:rPr>
                      <w:rFonts w:ascii="Times New Roman" w:eastAsia="Times New Roman" w:hAnsi="Times New Roman" w:cs="Times New Roman"/>
                      <w:sz w:val="24"/>
                      <w:szCs w:val="24"/>
                    </w:rPr>
                  </w:pPr>
                  <w:proofErr w:type="spellStart"/>
                  <w:r w:rsidRPr="00193CC0">
                    <w:rPr>
                      <w:rFonts w:ascii="Times New Roman" w:eastAsia="Times New Roman" w:hAnsi="Times New Roman" w:cs="Times New Roman"/>
                      <w:sz w:val="24"/>
                      <w:szCs w:val="24"/>
                    </w:rPr>
                    <w:t>Bycatch</w:t>
                  </w:r>
                  <w:proofErr w:type="spellEnd"/>
                  <w:r w:rsidRPr="00193CC0">
                    <w:rPr>
                      <w:rFonts w:ascii="Times New Roman" w:eastAsia="Times New Roman" w:hAnsi="Times New Roman" w:cs="Times New Roman"/>
                      <w:sz w:val="24"/>
                      <w:szCs w:val="24"/>
                    </w:rPr>
                    <w:t xml:space="preserve"> landed by artisanal (less than 2% of the total catch)</w:t>
                  </w:r>
                </w:p>
              </w:tc>
              <w:tc>
                <w:tcPr>
                  <w:tcW w:w="3395" w:type="dxa"/>
                </w:tcPr>
                <w:p w14:paraId="262594EB" w14:textId="77777777" w:rsidR="00661762" w:rsidRPr="00193CC0" w:rsidRDefault="00661762" w:rsidP="00661762">
                  <w:pPr>
                    <w:spacing w:after="0" w:line="240" w:lineRule="auto"/>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None</w:t>
                  </w:r>
                </w:p>
              </w:tc>
            </w:tr>
            <w:tr w:rsidR="00661762" w:rsidRPr="00193CC0" w14:paraId="6C43FE26" w14:textId="77777777" w:rsidTr="00B35BB0">
              <w:trPr>
                <w:trHeight w:val="503"/>
              </w:trPr>
              <w:tc>
                <w:tcPr>
                  <w:tcW w:w="3790" w:type="dxa"/>
                </w:tcPr>
                <w:p w14:paraId="3B6BEF13" w14:textId="77777777" w:rsidR="00661762" w:rsidRPr="00193CC0" w:rsidRDefault="00661762" w:rsidP="00661762">
                  <w:pPr>
                    <w:spacing w:after="0" w:line="240" w:lineRule="auto"/>
                    <w:rPr>
                      <w:rFonts w:ascii="Times New Roman" w:eastAsia="Times New Roman" w:hAnsi="Times New Roman" w:cs="Times New Roman"/>
                      <w:sz w:val="24"/>
                      <w:szCs w:val="24"/>
                    </w:rPr>
                  </w:pPr>
                  <w:proofErr w:type="spellStart"/>
                  <w:r w:rsidRPr="00193CC0">
                    <w:rPr>
                      <w:rFonts w:ascii="Times New Roman" w:eastAsia="Times New Roman" w:hAnsi="Times New Roman" w:cs="Times New Roman"/>
                      <w:sz w:val="24"/>
                      <w:szCs w:val="24"/>
                    </w:rPr>
                    <w:t>Bycatch</w:t>
                  </w:r>
                  <w:proofErr w:type="spellEnd"/>
                  <w:r w:rsidRPr="00193CC0">
                    <w:rPr>
                      <w:rFonts w:ascii="Times New Roman" w:eastAsia="Times New Roman" w:hAnsi="Times New Roman" w:cs="Times New Roman"/>
                      <w:sz w:val="24"/>
                      <w:szCs w:val="24"/>
                    </w:rPr>
                    <w:t xml:space="preserve"> landed (more than 2% of the total catch)</w:t>
                  </w:r>
                </w:p>
              </w:tc>
              <w:tc>
                <w:tcPr>
                  <w:tcW w:w="3395" w:type="dxa"/>
                </w:tcPr>
                <w:p w14:paraId="36BF8452" w14:textId="77777777" w:rsidR="00661762" w:rsidRPr="00193CC0" w:rsidRDefault="00661762" w:rsidP="00661762">
                  <w:pPr>
                    <w:spacing w:after="0" w:line="240" w:lineRule="auto"/>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15%</w:t>
                  </w:r>
                </w:p>
              </w:tc>
            </w:tr>
            <w:tr w:rsidR="00661762" w:rsidRPr="00193CC0" w14:paraId="4A55B48C" w14:textId="77777777" w:rsidTr="00B35BB0">
              <w:trPr>
                <w:trHeight w:val="57"/>
              </w:trPr>
              <w:tc>
                <w:tcPr>
                  <w:tcW w:w="3790" w:type="dxa"/>
                </w:tcPr>
                <w:p w14:paraId="0779F922" w14:textId="77777777" w:rsidR="00661762" w:rsidRPr="00193CC0" w:rsidRDefault="00661762" w:rsidP="00661762">
                  <w:pPr>
                    <w:spacing w:after="0" w:line="240" w:lineRule="auto"/>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Authorized trans-shipment</w:t>
                  </w:r>
                </w:p>
              </w:tc>
              <w:tc>
                <w:tcPr>
                  <w:tcW w:w="3395" w:type="dxa"/>
                </w:tcPr>
                <w:p w14:paraId="6D57549B" w14:textId="77777777" w:rsidR="00661762" w:rsidRPr="00193CC0" w:rsidRDefault="00661762" w:rsidP="00661762">
                  <w:pPr>
                    <w:spacing w:after="0" w:line="240" w:lineRule="auto"/>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30%</w:t>
                  </w:r>
                </w:p>
              </w:tc>
            </w:tr>
          </w:tbl>
          <w:p w14:paraId="6B31E387" w14:textId="77777777" w:rsidR="00661762" w:rsidRDefault="00661762" w:rsidP="00CA7226">
            <w:pPr>
              <w:jc w:val="center"/>
              <w:rPr>
                <w:rFonts w:ascii="Times New Roman" w:eastAsia="Times New Roman" w:hAnsi="Times New Roman" w:cs="Times New Roman"/>
                <w:b/>
                <w:color w:val="000000"/>
                <w:sz w:val="24"/>
                <w:szCs w:val="24"/>
              </w:rPr>
            </w:pPr>
          </w:p>
          <w:p w14:paraId="670BBA53" w14:textId="1FF3E8AC" w:rsidR="00661762" w:rsidRDefault="00661762" w:rsidP="00CA7226">
            <w:pPr>
              <w:jc w:val="center"/>
              <w:rPr>
                <w:rFonts w:ascii="Times New Roman" w:eastAsia="Times New Roman" w:hAnsi="Times New Roman" w:cs="Times New Roman"/>
                <w:b/>
                <w:color w:val="000000"/>
                <w:sz w:val="24"/>
                <w:szCs w:val="24"/>
              </w:rPr>
            </w:pPr>
          </w:p>
        </w:tc>
      </w:tr>
      <w:tr w:rsidR="00172D15" w14:paraId="3C97FF98" w14:textId="77777777" w:rsidTr="00172D15">
        <w:tc>
          <w:tcPr>
            <w:tcW w:w="1615" w:type="dxa"/>
          </w:tcPr>
          <w:p w14:paraId="64606A93" w14:textId="77777777" w:rsidR="00661762" w:rsidRPr="002E49B6" w:rsidRDefault="00661762" w:rsidP="002E49B6">
            <w:pPr>
              <w:rPr>
                <w:rFonts w:ascii="Times New Roman" w:eastAsia="Times New Roman" w:hAnsi="Times New Roman" w:cs="Times New Roman"/>
                <w:bCs/>
                <w:color w:val="000000"/>
                <w:sz w:val="20"/>
                <w:szCs w:val="20"/>
              </w:rPr>
            </w:pPr>
          </w:p>
        </w:tc>
        <w:tc>
          <w:tcPr>
            <w:tcW w:w="7380" w:type="dxa"/>
          </w:tcPr>
          <w:p w14:paraId="61E58123" w14:textId="77777777" w:rsidR="00661762" w:rsidRDefault="00661762" w:rsidP="00CA7226">
            <w:pPr>
              <w:jc w:val="center"/>
              <w:rPr>
                <w:rFonts w:ascii="Times New Roman" w:eastAsia="Times New Roman" w:hAnsi="Times New Roman" w:cs="Times New Roman"/>
                <w:b/>
                <w:color w:val="000000"/>
                <w:sz w:val="24"/>
                <w:szCs w:val="24"/>
              </w:rPr>
            </w:pPr>
          </w:p>
        </w:tc>
      </w:tr>
      <w:tr w:rsidR="00172D15" w14:paraId="686996EE" w14:textId="77777777" w:rsidTr="00B35BB0">
        <w:tc>
          <w:tcPr>
            <w:tcW w:w="1615" w:type="dxa"/>
          </w:tcPr>
          <w:p w14:paraId="02F7F28C" w14:textId="77777777" w:rsidR="00661762" w:rsidRPr="002E49B6" w:rsidRDefault="00661762" w:rsidP="00661762">
            <w:pPr>
              <w:rPr>
                <w:rFonts w:ascii="Times New Roman" w:eastAsia="Times New Roman" w:hAnsi="Times New Roman" w:cs="Times New Roman"/>
                <w:bCs/>
                <w:color w:val="000000"/>
                <w:sz w:val="20"/>
                <w:szCs w:val="20"/>
              </w:rPr>
            </w:pPr>
          </w:p>
        </w:tc>
        <w:tc>
          <w:tcPr>
            <w:tcW w:w="7380" w:type="dxa"/>
          </w:tcPr>
          <w:p w14:paraId="7D20A512" w14:textId="220D97AA" w:rsidR="00661762" w:rsidRDefault="00661762" w:rsidP="00661762">
            <w:pPr>
              <w:jc w:val="center"/>
              <w:rPr>
                <w:rFonts w:ascii="Times New Roman" w:eastAsia="Times New Roman" w:hAnsi="Times New Roman" w:cs="Times New Roman"/>
                <w:b/>
                <w:color w:val="000000"/>
                <w:sz w:val="24"/>
                <w:szCs w:val="24"/>
              </w:rPr>
            </w:pPr>
            <w:r w:rsidRPr="00A212A2">
              <w:rPr>
                <w:rFonts w:ascii="Times New Roman" w:eastAsia="Times New Roman" w:hAnsi="Times New Roman" w:cs="Times New Roman"/>
                <w:b/>
                <w:sz w:val="24"/>
                <w:szCs w:val="24"/>
              </w:rPr>
              <w:t xml:space="preserve">Second Schedule  </w:t>
            </w:r>
          </w:p>
        </w:tc>
      </w:tr>
      <w:tr w:rsidR="00172D15" w14:paraId="41C0808D" w14:textId="77777777" w:rsidTr="00B35BB0">
        <w:tc>
          <w:tcPr>
            <w:tcW w:w="1615" w:type="dxa"/>
          </w:tcPr>
          <w:p w14:paraId="3E81B1F6" w14:textId="77777777" w:rsidR="00661762" w:rsidRPr="002E49B6" w:rsidRDefault="00661762" w:rsidP="00661762">
            <w:pPr>
              <w:rPr>
                <w:rFonts w:ascii="Times New Roman" w:eastAsia="Times New Roman" w:hAnsi="Times New Roman" w:cs="Times New Roman"/>
                <w:bCs/>
                <w:color w:val="000000"/>
                <w:sz w:val="20"/>
                <w:szCs w:val="20"/>
              </w:rPr>
            </w:pPr>
          </w:p>
        </w:tc>
        <w:tc>
          <w:tcPr>
            <w:tcW w:w="7380" w:type="dxa"/>
          </w:tcPr>
          <w:p w14:paraId="1095112C" w14:textId="77777777" w:rsidR="00661762" w:rsidRDefault="00661762" w:rsidP="00661762">
            <w:pPr>
              <w:jc w:val="center"/>
              <w:rPr>
                <w:rFonts w:ascii="Times New Roman" w:eastAsia="Times New Roman" w:hAnsi="Times New Roman" w:cs="Times New Roman"/>
                <w:b/>
                <w:color w:val="000000"/>
                <w:sz w:val="24"/>
                <w:szCs w:val="24"/>
              </w:rPr>
            </w:pPr>
          </w:p>
        </w:tc>
      </w:tr>
      <w:tr w:rsidR="00172D15" w14:paraId="765A5C24" w14:textId="77777777" w:rsidTr="00B35BB0">
        <w:tc>
          <w:tcPr>
            <w:tcW w:w="1615" w:type="dxa"/>
          </w:tcPr>
          <w:p w14:paraId="327F9BCE" w14:textId="77777777" w:rsidR="00661762" w:rsidRPr="002E49B6" w:rsidRDefault="00661762" w:rsidP="00661762">
            <w:pPr>
              <w:rPr>
                <w:rFonts w:ascii="Times New Roman" w:eastAsia="Times New Roman" w:hAnsi="Times New Roman" w:cs="Times New Roman"/>
                <w:bCs/>
                <w:color w:val="000000"/>
                <w:sz w:val="20"/>
                <w:szCs w:val="20"/>
              </w:rPr>
            </w:pPr>
          </w:p>
        </w:tc>
        <w:tc>
          <w:tcPr>
            <w:tcW w:w="7380" w:type="dxa"/>
          </w:tcPr>
          <w:p w14:paraId="6488FCE2" w14:textId="7E801126" w:rsidR="00661762" w:rsidRDefault="00661762" w:rsidP="00661762">
            <w:pPr>
              <w:jc w:val="center"/>
              <w:rPr>
                <w:rFonts w:ascii="Times New Roman" w:eastAsia="Times New Roman" w:hAnsi="Times New Roman" w:cs="Times New Roman"/>
                <w:b/>
                <w:color w:val="000000"/>
                <w:sz w:val="24"/>
                <w:szCs w:val="24"/>
              </w:rPr>
            </w:pPr>
            <w:r w:rsidRPr="00A212A2">
              <w:rPr>
                <w:rFonts w:ascii="Times New Roman" w:eastAsia="Times New Roman" w:hAnsi="Times New Roman" w:cs="Times New Roman"/>
                <w:b/>
                <w:sz w:val="24"/>
                <w:szCs w:val="24"/>
              </w:rPr>
              <w:t>FISH LEVY TRUST FUND</w:t>
            </w:r>
          </w:p>
        </w:tc>
      </w:tr>
      <w:tr w:rsidR="00172D15" w14:paraId="11F16D21" w14:textId="77777777" w:rsidTr="00172D15">
        <w:tc>
          <w:tcPr>
            <w:tcW w:w="1615" w:type="dxa"/>
          </w:tcPr>
          <w:p w14:paraId="7F8D0EB1" w14:textId="77777777" w:rsidR="00661762" w:rsidRPr="002E49B6" w:rsidRDefault="00661762" w:rsidP="00661762">
            <w:pPr>
              <w:rPr>
                <w:rFonts w:ascii="Times New Roman" w:eastAsia="Times New Roman" w:hAnsi="Times New Roman" w:cs="Times New Roman"/>
                <w:bCs/>
                <w:color w:val="000000"/>
                <w:sz w:val="20"/>
                <w:szCs w:val="20"/>
              </w:rPr>
            </w:pPr>
          </w:p>
        </w:tc>
        <w:tc>
          <w:tcPr>
            <w:tcW w:w="7380" w:type="dxa"/>
          </w:tcPr>
          <w:p w14:paraId="61799FB9" w14:textId="77777777" w:rsidR="00661762" w:rsidRPr="00A212A2" w:rsidRDefault="00661762" w:rsidP="00661762">
            <w:pPr>
              <w:jc w:val="center"/>
              <w:rPr>
                <w:rFonts w:ascii="Times New Roman" w:eastAsia="Times New Roman" w:hAnsi="Times New Roman" w:cs="Times New Roman"/>
                <w:b/>
                <w:sz w:val="24"/>
                <w:szCs w:val="24"/>
              </w:rPr>
            </w:pPr>
          </w:p>
        </w:tc>
      </w:tr>
      <w:tr w:rsidR="00172D15" w14:paraId="62596FE9" w14:textId="77777777" w:rsidTr="00172D15">
        <w:tc>
          <w:tcPr>
            <w:tcW w:w="1615" w:type="dxa"/>
          </w:tcPr>
          <w:p w14:paraId="3B3CE5BC" w14:textId="77777777" w:rsidR="00661762" w:rsidRPr="002E49B6" w:rsidRDefault="00661762" w:rsidP="00661762">
            <w:pPr>
              <w:rPr>
                <w:rFonts w:ascii="Times New Roman" w:eastAsia="Times New Roman" w:hAnsi="Times New Roman" w:cs="Times New Roman"/>
                <w:bCs/>
                <w:color w:val="000000"/>
                <w:sz w:val="20"/>
                <w:szCs w:val="20"/>
              </w:rPr>
            </w:pPr>
          </w:p>
        </w:tc>
        <w:tc>
          <w:tcPr>
            <w:tcW w:w="7380" w:type="dxa"/>
          </w:tcPr>
          <w:p w14:paraId="2A463484" w14:textId="16D50340" w:rsidR="00661762" w:rsidRDefault="00661762" w:rsidP="00661762">
            <w:pPr>
              <w:jc w:val="center"/>
              <w:rPr>
                <w:rFonts w:ascii="Times New Roman" w:eastAsia="Times New Roman" w:hAnsi="Times New Roman" w:cs="Times New Roman"/>
                <w:b/>
                <w:color w:val="000000"/>
                <w:sz w:val="24"/>
                <w:szCs w:val="24"/>
              </w:rPr>
            </w:pPr>
            <w:r w:rsidRPr="00A212A2">
              <w:rPr>
                <w:rFonts w:ascii="Times New Roman" w:eastAsia="Times New Roman" w:hAnsi="Times New Roman" w:cs="Times New Roman"/>
                <w:b/>
                <w:sz w:val="24"/>
                <w:szCs w:val="24"/>
              </w:rPr>
              <w:t>F</w:t>
            </w:r>
            <w:r w:rsidR="003A1C53" w:rsidRPr="00A212A2">
              <w:rPr>
                <w:rFonts w:ascii="Times New Roman" w:eastAsia="Times New Roman" w:hAnsi="Times New Roman" w:cs="Times New Roman"/>
                <w:b/>
                <w:sz w:val="24"/>
                <w:szCs w:val="24"/>
              </w:rPr>
              <w:t>ORM</w:t>
            </w:r>
            <w:r w:rsidRPr="00A212A2">
              <w:rPr>
                <w:rFonts w:ascii="Times New Roman" w:eastAsia="Times New Roman" w:hAnsi="Times New Roman" w:cs="Times New Roman"/>
                <w:b/>
                <w:sz w:val="24"/>
                <w:szCs w:val="24"/>
              </w:rPr>
              <w:t xml:space="preserve"> FLO 1</w:t>
            </w:r>
          </w:p>
        </w:tc>
      </w:tr>
      <w:tr w:rsidR="00172D15" w14:paraId="46705730" w14:textId="77777777" w:rsidTr="00172D15">
        <w:tc>
          <w:tcPr>
            <w:tcW w:w="1615" w:type="dxa"/>
          </w:tcPr>
          <w:p w14:paraId="2ED1C85D" w14:textId="77777777" w:rsidR="00661762" w:rsidRPr="002E49B6" w:rsidRDefault="00661762" w:rsidP="00661762">
            <w:pPr>
              <w:rPr>
                <w:rFonts w:ascii="Times New Roman" w:eastAsia="Times New Roman" w:hAnsi="Times New Roman" w:cs="Times New Roman"/>
                <w:bCs/>
                <w:color w:val="000000"/>
                <w:sz w:val="20"/>
                <w:szCs w:val="20"/>
              </w:rPr>
            </w:pPr>
          </w:p>
        </w:tc>
        <w:tc>
          <w:tcPr>
            <w:tcW w:w="7380" w:type="dxa"/>
          </w:tcPr>
          <w:p w14:paraId="41006004" w14:textId="77777777" w:rsidR="00661762" w:rsidRPr="00A212A2" w:rsidRDefault="00661762" w:rsidP="00661762">
            <w:pPr>
              <w:jc w:val="center"/>
              <w:rPr>
                <w:rFonts w:ascii="Times New Roman" w:eastAsia="Times New Roman" w:hAnsi="Times New Roman" w:cs="Times New Roman"/>
                <w:b/>
                <w:sz w:val="24"/>
                <w:szCs w:val="24"/>
              </w:rPr>
            </w:pPr>
          </w:p>
        </w:tc>
      </w:tr>
      <w:tr w:rsidR="00172D15" w14:paraId="0ED39543" w14:textId="77777777" w:rsidTr="00172D15">
        <w:tc>
          <w:tcPr>
            <w:tcW w:w="1615" w:type="dxa"/>
          </w:tcPr>
          <w:p w14:paraId="39B8F55C" w14:textId="77777777" w:rsidR="00661762" w:rsidRPr="002E49B6" w:rsidRDefault="00661762" w:rsidP="00661762">
            <w:pPr>
              <w:rPr>
                <w:rFonts w:ascii="Times New Roman" w:eastAsia="Times New Roman" w:hAnsi="Times New Roman" w:cs="Times New Roman"/>
                <w:bCs/>
                <w:color w:val="000000"/>
                <w:sz w:val="20"/>
                <w:szCs w:val="20"/>
              </w:rPr>
            </w:pPr>
          </w:p>
        </w:tc>
        <w:tc>
          <w:tcPr>
            <w:tcW w:w="7380" w:type="dxa"/>
          </w:tcPr>
          <w:p w14:paraId="4DC2BE9C" w14:textId="77777777" w:rsidR="00661762" w:rsidRDefault="00661762" w:rsidP="00661762">
            <w:pPr>
              <w:jc w:val="center"/>
              <w:rPr>
                <w:rFonts w:ascii="Times New Roman" w:eastAsia="Times New Roman" w:hAnsi="Times New Roman" w:cs="Times New Roman"/>
                <w:b/>
                <w:color w:val="000000"/>
                <w:sz w:val="24"/>
                <w:szCs w:val="24"/>
              </w:rPr>
            </w:pPr>
          </w:p>
          <w:p w14:paraId="6BAC5687" w14:textId="77777777" w:rsidR="00661762" w:rsidRPr="00661762" w:rsidRDefault="00661762" w:rsidP="00661762">
            <w:pPr>
              <w:jc w:val="center"/>
              <w:rPr>
                <w:rFonts w:ascii="Times New Roman" w:eastAsia="Times New Roman" w:hAnsi="Times New Roman" w:cs="Times New Roman"/>
                <w:b/>
                <w:color w:val="000000"/>
                <w:sz w:val="24"/>
                <w:szCs w:val="24"/>
              </w:rPr>
            </w:pPr>
            <w:r w:rsidRPr="00661762">
              <w:rPr>
                <w:rFonts w:ascii="Times New Roman" w:eastAsia="Times New Roman" w:hAnsi="Times New Roman" w:cs="Times New Roman"/>
                <w:b/>
                <w:color w:val="000000"/>
                <w:sz w:val="24"/>
                <w:szCs w:val="24"/>
              </w:rPr>
              <w:t>Sheet No……….</w:t>
            </w:r>
          </w:p>
          <w:p w14:paraId="4D807CC4" w14:textId="77777777" w:rsidR="00661762" w:rsidRPr="00661762" w:rsidRDefault="00661762" w:rsidP="00661762">
            <w:pPr>
              <w:jc w:val="center"/>
              <w:rPr>
                <w:rFonts w:ascii="Times New Roman" w:eastAsia="Times New Roman" w:hAnsi="Times New Roman" w:cs="Times New Roman"/>
                <w:b/>
                <w:color w:val="000000"/>
                <w:sz w:val="24"/>
                <w:szCs w:val="24"/>
              </w:rPr>
            </w:pPr>
          </w:p>
          <w:p w14:paraId="553F51A1" w14:textId="77777777" w:rsidR="00661762" w:rsidRPr="00661762" w:rsidRDefault="00661762" w:rsidP="00661762">
            <w:pPr>
              <w:jc w:val="center"/>
              <w:rPr>
                <w:rFonts w:ascii="Times New Roman" w:eastAsia="Times New Roman" w:hAnsi="Times New Roman" w:cs="Times New Roman"/>
                <w:b/>
                <w:color w:val="000000"/>
                <w:sz w:val="24"/>
                <w:szCs w:val="24"/>
              </w:rPr>
            </w:pPr>
            <w:r w:rsidRPr="00661762">
              <w:rPr>
                <w:rFonts w:ascii="Times New Roman" w:eastAsia="Times New Roman" w:hAnsi="Times New Roman" w:cs="Times New Roman"/>
                <w:b/>
                <w:color w:val="000000"/>
                <w:sz w:val="24"/>
                <w:szCs w:val="24"/>
              </w:rPr>
              <w:t>MONTHLY LEVY RETURN</w:t>
            </w:r>
          </w:p>
          <w:p w14:paraId="792B72F0" w14:textId="77777777" w:rsidR="00661762" w:rsidRPr="00661762" w:rsidRDefault="00661762" w:rsidP="00661762">
            <w:pPr>
              <w:jc w:val="center"/>
              <w:rPr>
                <w:rFonts w:ascii="Times New Roman" w:eastAsia="Times New Roman" w:hAnsi="Times New Roman" w:cs="Times New Roman"/>
                <w:b/>
                <w:color w:val="000000"/>
                <w:sz w:val="24"/>
                <w:szCs w:val="24"/>
              </w:rPr>
            </w:pPr>
          </w:p>
          <w:p w14:paraId="12E55F25" w14:textId="77777777" w:rsidR="00661762" w:rsidRPr="00661762" w:rsidRDefault="00661762" w:rsidP="00661762">
            <w:pPr>
              <w:jc w:val="center"/>
              <w:rPr>
                <w:rFonts w:ascii="Times New Roman" w:eastAsia="Times New Roman" w:hAnsi="Times New Roman" w:cs="Times New Roman"/>
                <w:b/>
                <w:color w:val="000000"/>
                <w:sz w:val="24"/>
                <w:szCs w:val="24"/>
              </w:rPr>
            </w:pPr>
            <w:r w:rsidRPr="00661762">
              <w:rPr>
                <w:rFonts w:ascii="Times New Roman" w:eastAsia="Times New Roman" w:hAnsi="Times New Roman" w:cs="Times New Roman"/>
                <w:b/>
                <w:color w:val="000000"/>
                <w:sz w:val="24"/>
                <w:szCs w:val="24"/>
              </w:rPr>
              <w:t xml:space="preserve">    Monthly record required under the Fisheries Levy Order, 2021</w:t>
            </w:r>
          </w:p>
          <w:p w14:paraId="047FCEF5" w14:textId="77777777" w:rsidR="00661762" w:rsidRPr="00661762" w:rsidRDefault="00661762" w:rsidP="00661762">
            <w:pPr>
              <w:jc w:val="center"/>
              <w:rPr>
                <w:rFonts w:ascii="Times New Roman" w:eastAsia="Times New Roman" w:hAnsi="Times New Roman" w:cs="Times New Roman"/>
                <w:b/>
                <w:color w:val="000000"/>
                <w:sz w:val="24"/>
                <w:szCs w:val="24"/>
              </w:rPr>
            </w:pPr>
          </w:p>
          <w:p w14:paraId="36334F8B" w14:textId="77777777" w:rsidR="00661762" w:rsidRPr="00661762" w:rsidRDefault="00661762" w:rsidP="00661762">
            <w:pPr>
              <w:jc w:val="center"/>
              <w:rPr>
                <w:rFonts w:ascii="Times New Roman" w:eastAsia="Times New Roman" w:hAnsi="Times New Roman" w:cs="Times New Roman"/>
                <w:b/>
                <w:color w:val="000000"/>
                <w:sz w:val="24"/>
                <w:szCs w:val="24"/>
              </w:rPr>
            </w:pPr>
            <w:r w:rsidRPr="00661762">
              <w:rPr>
                <w:rFonts w:ascii="Times New Roman" w:eastAsia="Times New Roman" w:hAnsi="Times New Roman" w:cs="Times New Roman"/>
                <w:b/>
                <w:color w:val="000000"/>
                <w:sz w:val="24"/>
                <w:szCs w:val="24"/>
              </w:rPr>
              <w:t xml:space="preserve">  Name of Person……………………………………………….</w:t>
            </w:r>
          </w:p>
          <w:p w14:paraId="6D43BC92" w14:textId="697F465C" w:rsidR="00661762" w:rsidRDefault="00661762" w:rsidP="00661762">
            <w:pPr>
              <w:jc w:val="center"/>
              <w:rPr>
                <w:rFonts w:ascii="Times New Roman" w:eastAsia="Times New Roman" w:hAnsi="Times New Roman" w:cs="Times New Roman"/>
                <w:b/>
                <w:color w:val="000000"/>
                <w:sz w:val="24"/>
                <w:szCs w:val="24"/>
              </w:rPr>
            </w:pPr>
            <w:r w:rsidRPr="00661762">
              <w:rPr>
                <w:rFonts w:ascii="Times New Roman" w:eastAsia="Times New Roman" w:hAnsi="Times New Roman" w:cs="Times New Roman"/>
                <w:b/>
                <w:color w:val="000000"/>
                <w:sz w:val="24"/>
                <w:szCs w:val="24"/>
              </w:rPr>
              <w:t xml:space="preserve"> Person License No……………………………………………..</w:t>
            </w:r>
          </w:p>
          <w:p w14:paraId="3FD6E257" w14:textId="77777777" w:rsidR="00661762" w:rsidRDefault="00661762" w:rsidP="00661762">
            <w:pPr>
              <w:jc w:val="center"/>
              <w:rPr>
                <w:rFonts w:ascii="Times New Roman" w:eastAsia="Times New Roman" w:hAnsi="Times New Roman" w:cs="Times New Roman"/>
                <w:b/>
                <w:color w:val="000000"/>
                <w:sz w:val="24"/>
                <w:szCs w:val="24"/>
              </w:rPr>
            </w:pPr>
          </w:p>
          <w:tbl>
            <w:tblPr>
              <w:tblW w:w="7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2"/>
              <w:gridCol w:w="433"/>
              <w:gridCol w:w="723"/>
              <w:gridCol w:w="831"/>
              <w:gridCol w:w="831"/>
              <w:gridCol w:w="831"/>
              <w:gridCol w:w="831"/>
              <w:gridCol w:w="831"/>
              <w:gridCol w:w="506"/>
            </w:tblGrid>
            <w:tr w:rsidR="00172D15" w:rsidRPr="00193CC0" w14:paraId="64611EA2" w14:textId="77777777" w:rsidTr="00172D15">
              <w:trPr>
                <w:trHeight w:val="505"/>
              </w:trPr>
              <w:tc>
                <w:tcPr>
                  <w:tcW w:w="1372" w:type="dxa"/>
                  <w:shd w:val="clear" w:color="auto" w:fill="auto"/>
                </w:tcPr>
                <w:p w14:paraId="6F5E354F" w14:textId="77777777" w:rsidR="00661762" w:rsidRPr="00193CC0" w:rsidRDefault="00661762" w:rsidP="00661762">
                  <w:pPr>
                    <w:spacing w:after="0" w:line="240" w:lineRule="auto"/>
                    <w:jc w:val="center"/>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Account Code</w:t>
                  </w:r>
                </w:p>
              </w:tc>
              <w:tc>
                <w:tcPr>
                  <w:tcW w:w="433" w:type="dxa"/>
                  <w:shd w:val="clear" w:color="auto" w:fill="auto"/>
                </w:tcPr>
                <w:p w14:paraId="0C2FF956" w14:textId="77777777" w:rsidR="00661762" w:rsidRPr="00193CC0" w:rsidRDefault="00661762" w:rsidP="00661762">
                  <w:pPr>
                    <w:spacing w:after="0" w:line="240" w:lineRule="auto"/>
                    <w:jc w:val="center"/>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FL</w:t>
                  </w:r>
                </w:p>
              </w:tc>
              <w:tc>
                <w:tcPr>
                  <w:tcW w:w="723" w:type="dxa"/>
                  <w:shd w:val="clear" w:color="auto" w:fill="auto"/>
                </w:tcPr>
                <w:p w14:paraId="277CFF6E" w14:textId="77777777" w:rsidR="00661762" w:rsidRPr="00193CC0" w:rsidRDefault="00661762" w:rsidP="00661762">
                  <w:pPr>
                    <w:spacing w:after="0" w:line="240" w:lineRule="auto"/>
                    <w:jc w:val="center"/>
                    <w:rPr>
                      <w:rFonts w:ascii="Times New Roman" w:eastAsia="Times New Roman" w:hAnsi="Times New Roman" w:cs="Times New Roman"/>
                      <w:sz w:val="24"/>
                      <w:szCs w:val="24"/>
                    </w:rPr>
                  </w:pPr>
                </w:p>
              </w:tc>
              <w:tc>
                <w:tcPr>
                  <w:tcW w:w="831" w:type="dxa"/>
                  <w:shd w:val="clear" w:color="auto" w:fill="auto"/>
                </w:tcPr>
                <w:p w14:paraId="015FF8BB" w14:textId="77777777" w:rsidR="00661762" w:rsidRPr="00193CC0" w:rsidRDefault="00661762" w:rsidP="00661762">
                  <w:pPr>
                    <w:spacing w:after="0" w:line="240" w:lineRule="auto"/>
                    <w:jc w:val="center"/>
                    <w:rPr>
                      <w:rFonts w:ascii="Times New Roman" w:eastAsia="Times New Roman" w:hAnsi="Times New Roman" w:cs="Times New Roman"/>
                      <w:sz w:val="24"/>
                      <w:szCs w:val="24"/>
                    </w:rPr>
                  </w:pPr>
                </w:p>
              </w:tc>
              <w:tc>
                <w:tcPr>
                  <w:tcW w:w="831" w:type="dxa"/>
                  <w:shd w:val="clear" w:color="auto" w:fill="auto"/>
                </w:tcPr>
                <w:p w14:paraId="59D5C246" w14:textId="77777777" w:rsidR="00661762" w:rsidRPr="00193CC0" w:rsidRDefault="00661762" w:rsidP="00661762">
                  <w:pPr>
                    <w:spacing w:after="0" w:line="240" w:lineRule="auto"/>
                    <w:jc w:val="center"/>
                    <w:rPr>
                      <w:rFonts w:ascii="Times New Roman" w:eastAsia="Times New Roman" w:hAnsi="Times New Roman" w:cs="Times New Roman"/>
                      <w:sz w:val="24"/>
                      <w:szCs w:val="24"/>
                    </w:rPr>
                  </w:pPr>
                </w:p>
              </w:tc>
              <w:tc>
                <w:tcPr>
                  <w:tcW w:w="831" w:type="dxa"/>
                  <w:shd w:val="clear" w:color="auto" w:fill="auto"/>
                </w:tcPr>
                <w:p w14:paraId="788AD4F0" w14:textId="77777777" w:rsidR="00661762" w:rsidRPr="00193CC0" w:rsidRDefault="00661762" w:rsidP="00661762">
                  <w:pPr>
                    <w:spacing w:after="0" w:line="240" w:lineRule="auto"/>
                    <w:jc w:val="center"/>
                    <w:rPr>
                      <w:rFonts w:ascii="Times New Roman" w:eastAsia="Times New Roman" w:hAnsi="Times New Roman" w:cs="Times New Roman"/>
                      <w:sz w:val="24"/>
                      <w:szCs w:val="24"/>
                    </w:rPr>
                  </w:pPr>
                </w:p>
              </w:tc>
              <w:tc>
                <w:tcPr>
                  <w:tcW w:w="831" w:type="dxa"/>
                  <w:shd w:val="clear" w:color="auto" w:fill="auto"/>
                </w:tcPr>
                <w:p w14:paraId="0117FADF" w14:textId="77777777" w:rsidR="00661762" w:rsidRPr="00193CC0" w:rsidRDefault="00661762" w:rsidP="00661762">
                  <w:pPr>
                    <w:spacing w:after="0" w:line="240" w:lineRule="auto"/>
                    <w:jc w:val="center"/>
                    <w:rPr>
                      <w:rFonts w:ascii="Times New Roman" w:eastAsia="Times New Roman" w:hAnsi="Times New Roman" w:cs="Times New Roman"/>
                      <w:sz w:val="24"/>
                      <w:szCs w:val="24"/>
                    </w:rPr>
                  </w:pPr>
                </w:p>
              </w:tc>
              <w:tc>
                <w:tcPr>
                  <w:tcW w:w="831" w:type="dxa"/>
                  <w:shd w:val="clear" w:color="auto" w:fill="auto"/>
                </w:tcPr>
                <w:p w14:paraId="0FFFDDE9" w14:textId="77777777" w:rsidR="00661762" w:rsidRPr="00193CC0" w:rsidRDefault="00661762" w:rsidP="00661762">
                  <w:pPr>
                    <w:spacing w:after="0" w:line="240" w:lineRule="auto"/>
                    <w:jc w:val="center"/>
                    <w:rPr>
                      <w:rFonts w:ascii="Times New Roman" w:eastAsia="Times New Roman" w:hAnsi="Times New Roman" w:cs="Times New Roman"/>
                      <w:sz w:val="24"/>
                      <w:szCs w:val="24"/>
                    </w:rPr>
                  </w:pPr>
                </w:p>
              </w:tc>
              <w:tc>
                <w:tcPr>
                  <w:tcW w:w="506" w:type="dxa"/>
                  <w:shd w:val="clear" w:color="auto" w:fill="auto"/>
                </w:tcPr>
                <w:p w14:paraId="65F0DD27" w14:textId="77777777" w:rsidR="00661762" w:rsidRPr="00193CC0" w:rsidRDefault="00661762" w:rsidP="00661762">
                  <w:pPr>
                    <w:spacing w:after="0" w:line="240" w:lineRule="auto"/>
                    <w:jc w:val="center"/>
                    <w:rPr>
                      <w:rFonts w:ascii="Times New Roman" w:eastAsia="Times New Roman" w:hAnsi="Times New Roman" w:cs="Times New Roman"/>
                      <w:sz w:val="24"/>
                      <w:szCs w:val="24"/>
                    </w:rPr>
                  </w:pPr>
                </w:p>
              </w:tc>
            </w:tr>
          </w:tbl>
          <w:p w14:paraId="2D501585" w14:textId="77777777" w:rsidR="00661762" w:rsidRDefault="00661762" w:rsidP="00661762">
            <w:pPr>
              <w:jc w:val="center"/>
              <w:rPr>
                <w:rFonts w:ascii="Times New Roman" w:eastAsia="Times New Roman" w:hAnsi="Times New Roman" w:cs="Times New Roman"/>
                <w:b/>
                <w:color w:val="000000"/>
                <w:sz w:val="24"/>
                <w:szCs w:val="24"/>
              </w:rPr>
            </w:pPr>
          </w:p>
          <w:tbl>
            <w:tblPr>
              <w:tblW w:w="7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
              <w:gridCol w:w="990"/>
              <w:gridCol w:w="1080"/>
              <w:gridCol w:w="900"/>
              <w:gridCol w:w="1260"/>
              <w:gridCol w:w="720"/>
              <w:gridCol w:w="720"/>
              <w:gridCol w:w="647"/>
            </w:tblGrid>
            <w:tr w:rsidR="003A1C53" w:rsidRPr="00193CC0" w14:paraId="28FFC862" w14:textId="77777777" w:rsidTr="00B35BB0">
              <w:trPr>
                <w:trHeight w:val="711"/>
              </w:trPr>
              <w:tc>
                <w:tcPr>
                  <w:tcW w:w="885" w:type="dxa"/>
                  <w:vMerge w:val="restart"/>
                  <w:shd w:val="clear" w:color="auto" w:fill="auto"/>
                </w:tcPr>
                <w:p w14:paraId="6A4B464D"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b/>
                      <w:sz w:val="24"/>
                      <w:szCs w:val="24"/>
                    </w:rPr>
                  </w:pPr>
                  <w:r w:rsidRPr="00193CC0">
                    <w:rPr>
                      <w:rFonts w:ascii="Times New Roman" w:eastAsia="Times New Roman" w:hAnsi="Times New Roman" w:cs="Times New Roman"/>
                      <w:b/>
                      <w:sz w:val="24"/>
                      <w:szCs w:val="24"/>
                    </w:rPr>
                    <w:t>Date</w:t>
                  </w:r>
                </w:p>
              </w:tc>
              <w:tc>
                <w:tcPr>
                  <w:tcW w:w="990" w:type="dxa"/>
                  <w:vMerge w:val="restart"/>
                  <w:shd w:val="clear" w:color="auto" w:fill="auto"/>
                </w:tcPr>
                <w:p w14:paraId="64D4E30B"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b/>
                      <w:sz w:val="24"/>
                      <w:szCs w:val="24"/>
                    </w:rPr>
                  </w:pPr>
                  <w:r w:rsidRPr="00193CC0">
                    <w:rPr>
                      <w:rFonts w:ascii="Times New Roman" w:eastAsia="Times New Roman" w:hAnsi="Times New Roman" w:cs="Times New Roman"/>
                      <w:b/>
                      <w:sz w:val="24"/>
                      <w:szCs w:val="24"/>
                    </w:rPr>
                    <w:t>Fish Species</w:t>
                  </w:r>
                </w:p>
              </w:tc>
              <w:tc>
                <w:tcPr>
                  <w:tcW w:w="1980" w:type="dxa"/>
                  <w:gridSpan w:val="2"/>
                  <w:shd w:val="clear" w:color="auto" w:fill="auto"/>
                </w:tcPr>
                <w:p w14:paraId="56170C7D" w14:textId="77777777" w:rsidR="00661762" w:rsidRPr="00D40F8D" w:rsidRDefault="00661762" w:rsidP="00661762">
                  <w:pPr>
                    <w:shd w:val="clear" w:color="auto" w:fill="FFFFFF"/>
                    <w:spacing w:after="0" w:line="240" w:lineRule="auto"/>
                    <w:jc w:val="center"/>
                    <w:rPr>
                      <w:rFonts w:ascii="Times New Roman" w:eastAsia="Times New Roman" w:hAnsi="Times New Roman" w:cs="Times New Roman"/>
                      <w:b/>
                      <w:bCs/>
                      <w:sz w:val="24"/>
                      <w:szCs w:val="24"/>
                    </w:rPr>
                  </w:pPr>
                  <w:r w:rsidRPr="00B35BB0">
                    <w:rPr>
                      <w:rFonts w:ascii="Times New Roman" w:eastAsia="Times New Roman" w:hAnsi="Times New Roman" w:cs="Times New Roman"/>
                      <w:b/>
                      <w:bCs/>
                      <w:sz w:val="24"/>
                      <w:szCs w:val="24"/>
                    </w:rPr>
                    <w:t xml:space="preserve">Quantity of Fish Landed/received </w:t>
                  </w:r>
                </w:p>
              </w:tc>
              <w:tc>
                <w:tcPr>
                  <w:tcW w:w="1980" w:type="dxa"/>
                  <w:gridSpan w:val="2"/>
                  <w:shd w:val="clear" w:color="auto" w:fill="auto"/>
                </w:tcPr>
                <w:p w14:paraId="4D46FC0A"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b/>
                      <w:sz w:val="24"/>
                      <w:szCs w:val="24"/>
                    </w:rPr>
                  </w:pPr>
                  <w:r w:rsidRPr="00193CC0">
                    <w:rPr>
                      <w:rFonts w:ascii="Times New Roman" w:eastAsia="Times New Roman" w:hAnsi="Times New Roman" w:cs="Times New Roman"/>
                      <w:b/>
                      <w:sz w:val="24"/>
                      <w:szCs w:val="24"/>
                    </w:rPr>
                    <w:t>Value of Total Fish Landed/received</w:t>
                  </w:r>
                </w:p>
              </w:tc>
              <w:tc>
                <w:tcPr>
                  <w:tcW w:w="1367" w:type="dxa"/>
                  <w:gridSpan w:val="2"/>
                  <w:shd w:val="clear" w:color="auto" w:fill="auto"/>
                </w:tcPr>
                <w:p w14:paraId="373FE34D"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b/>
                      <w:sz w:val="24"/>
                      <w:szCs w:val="24"/>
                    </w:rPr>
                  </w:pPr>
                  <w:r w:rsidRPr="00193CC0">
                    <w:rPr>
                      <w:rFonts w:ascii="Times New Roman" w:eastAsia="Times New Roman" w:hAnsi="Times New Roman" w:cs="Times New Roman"/>
                      <w:b/>
                      <w:sz w:val="24"/>
                      <w:szCs w:val="24"/>
                    </w:rPr>
                    <w:t xml:space="preserve">Levy Payable </w:t>
                  </w:r>
                </w:p>
              </w:tc>
            </w:tr>
            <w:tr w:rsidR="00172D15" w:rsidRPr="00193CC0" w14:paraId="0653EE63" w14:textId="77777777" w:rsidTr="00B35BB0">
              <w:trPr>
                <w:trHeight w:val="457"/>
              </w:trPr>
              <w:tc>
                <w:tcPr>
                  <w:tcW w:w="885" w:type="dxa"/>
                  <w:vMerge/>
                  <w:shd w:val="clear" w:color="auto" w:fill="auto"/>
                </w:tcPr>
                <w:p w14:paraId="77B70F0C" w14:textId="77777777" w:rsidR="00661762" w:rsidRPr="00193CC0" w:rsidRDefault="00661762" w:rsidP="00661762">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990" w:type="dxa"/>
                  <w:vMerge/>
                  <w:shd w:val="clear" w:color="auto" w:fill="auto"/>
                </w:tcPr>
                <w:p w14:paraId="44C92915" w14:textId="77777777" w:rsidR="00661762" w:rsidRPr="00193CC0" w:rsidRDefault="00661762" w:rsidP="00661762">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1080" w:type="dxa"/>
                  <w:shd w:val="clear" w:color="auto" w:fill="auto"/>
                </w:tcPr>
                <w:p w14:paraId="7439EFDB"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Kgs</w:t>
                  </w:r>
                </w:p>
              </w:tc>
              <w:tc>
                <w:tcPr>
                  <w:tcW w:w="900" w:type="dxa"/>
                  <w:shd w:val="clear" w:color="auto" w:fill="auto"/>
                </w:tcPr>
                <w:p w14:paraId="6DB38D9B"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Grams</w:t>
                  </w:r>
                </w:p>
              </w:tc>
              <w:tc>
                <w:tcPr>
                  <w:tcW w:w="1260" w:type="dxa"/>
                  <w:shd w:val="clear" w:color="auto" w:fill="auto"/>
                </w:tcPr>
                <w:p w14:paraId="1C4C66A0"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roofErr w:type="spellStart"/>
                  <w:r w:rsidRPr="00193CC0">
                    <w:rPr>
                      <w:rFonts w:ascii="Times New Roman" w:eastAsia="Times New Roman" w:hAnsi="Times New Roman" w:cs="Times New Roman"/>
                      <w:sz w:val="24"/>
                      <w:szCs w:val="24"/>
                    </w:rPr>
                    <w:t>Kshs</w:t>
                  </w:r>
                  <w:proofErr w:type="spellEnd"/>
                  <w:r w:rsidRPr="00193CC0">
                    <w:rPr>
                      <w:rFonts w:ascii="Times New Roman" w:eastAsia="Times New Roman" w:hAnsi="Times New Roman" w:cs="Times New Roman"/>
                      <w:sz w:val="24"/>
                      <w:szCs w:val="24"/>
                    </w:rPr>
                    <w:t xml:space="preserve"> </w:t>
                  </w:r>
                </w:p>
              </w:tc>
              <w:tc>
                <w:tcPr>
                  <w:tcW w:w="720" w:type="dxa"/>
                  <w:shd w:val="clear" w:color="auto" w:fill="auto"/>
                </w:tcPr>
                <w:p w14:paraId="3A09D095"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roofErr w:type="spellStart"/>
                  <w:r w:rsidRPr="00193CC0">
                    <w:rPr>
                      <w:rFonts w:ascii="Times New Roman" w:eastAsia="Times New Roman" w:hAnsi="Times New Roman" w:cs="Times New Roman"/>
                      <w:sz w:val="24"/>
                      <w:szCs w:val="24"/>
                    </w:rPr>
                    <w:t>Cts</w:t>
                  </w:r>
                  <w:proofErr w:type="spellEnd"/>
                </w:p>
              </w:tc>
              <w:tc>
                <w:tcPr>
                  <w:tcW w:w="720" w:type="dxa"/>
                  <w:shd w:val="clear" w:color="auto" w:fill="auto"/>
                </w:tcPr>
                <w:p w14:paraId="2593B068"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roofErr w:type="spellStart"/>
                  <w:r w:rsidRPr="00193CC0">
                    <w:rPr>
                      <w:rFonts w:ascii="Times New Roman" w:eastAsia="Times New Roman" w:hAnsi="Times New Roman" w:cs="Times New Roman"/>
                      <w:sz w:val="24"/>
                      <w:szCs w:val="24"/>
                    </w:rPr>
                    <w:t>Kshs</w:t>
                  </w:r>
                  <w:proofErr w:type="spellEnd"/>
                  <w:r w:rsidRPr="00193CC0">
                    <w:rPr>
                      <w:rFonts w:ascii="Times New Roman" w:eastAsia="Times New Roman" w:hAnsi="Times New Roman" w:cs="Times New Roman"/>
                      <w:sz w:val="24"/>
                      <w:szCs w:val="24"/>
                    </w:rPr>
                    <w:t xml:space="preserve"> </w:t>
                  </w:r>
                </w:p>
              </w:tc>
              <w:tc>
                <w:tcPr>
                  <w:tcW w:w="647" w:type="dxa"/>
                  <w:shd w:val="clear" w:color="auto" w:fill="auto"/>
                </w:tcPr>
                <w:p w14:paraId="2DE35C2D"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roofErr w:type="spellStart"/>
                  <w:r w:rsidRPr="00193CC0">
                    <w:rPr>
                      <w:rFonts w:ascii="Times New Roman" w:eastAsia="Times New Roman" w:hAnsi="Times New Roman" w:cs="Times New Roman"/>
                      <w:sz w:val="24"/>
                      <w:szCs w:val="24"/>
                    </w:rPr>
                    <w:t>Cts</w:t>
                  </w:r>
                  <w:proofErr w:type="spellEnd"/>
                </w:p>
              </w:tc>
            </w:tr>
            <w:tr w:rsidR="00172D15" w:rsidRPr="00193CC0" w14:paraId="66D771C4" w14:textId="77777777" w:rsidTr="00B35BB0">
              <w:trPr>
                <w:trHeight w:val="288"/>
              </w:trPr>
              <w:tc>
                <w:tcPr>
                  <w:tcW w:w="885" w:type="dxa"/>
                  <w:shd w:val="clear" w:color="auto" w:fill="auto"/>
                </w:tcPr>
                <w:p w14:paraId="5CECFCBE"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c>
                <w:tcPr>
                  <w:tcW w:w="990" w:type="dxa"/>
                  <w:shd w:val="clear" w:color="auto" w:fill="auto"/>
                </w:tcPr>
                <w:p w14:paraId="0AA8E862"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c>
                <w:tcPr>
                  <w:tcW w:w="1080" w:type="dxa"/>
                  <w:shd w:val="clear" w:color="auto" w:fill="auto"/>
                </w:tcPr>
                <w:p w14:paraId="0CE7A589"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 xml:space="preserve"> </w:t>
                  </w:r>
                </w:p>
              </w:tc>
              <w:tc>
                <w:tcPr>
                  <w:tcW w:w="900" w:type="dxa"/>
                  <w:shd w:val="clear" w:color="auto" w:fill="auto"/>
                </w:tcPr>
                <w:p w14:paraId="2DC63982"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c>
                <w:tcPr>
                  <w:tcW w:w="1260" w:type="dxa"/>
                  <w:shd w:val="clear" w:color="auto" w:fill="auto"/>
                </w:tcPr>
                <w:p w14:paraId="289907AB"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 xml:space="preserve"> </w:t>
                  </w:r>
                </w:p>
              </w:tc>
              <w:tc>
                <w:tcPr>
                  <w:tcW w:w="720" w:type="dxa"/>
                  <w:shd w:val="clear" w:color="auto" w:fill="auto"/>
                </w:tcPr>
                <w:p w14:paraId="11C803FD"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c>
                <w:tcPr>
                  <w:tcW w:w="720" w:type="dxa"/>
                  <w:shd w:val="clear" w:color="auto" w:fill="auto"/>
                </w:tcPr>
                <w:p w14:paraId="414DC4B8"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 xml:space="preserve"> </w:t>
                  </w:r>
                </w:p>
              </w:tc>
              <w:tc>
                <w:tcPr>
                  <w:tcW w:w="647" w:type="dxa"/>
                  <w:shd w:val="clear" w:color="auto" w:fill="auto"/>
                </w:tcPr>
                <w:p w14:paraId="5F80AF71"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r>
            <w:tr w:rsidR="00172D15" w:rsidRPr="00193CC0" w14:paraId="476B8DFA" w14:textId="77777777" w:rsidTr="00B35BB0">
              <w:trPr>
                <w:trHeight w:val="278"/>
              </w:trPr>
              <w:tc>
                <w:tcPr>
                  <w:tcW w:w="885" w:type="dxa"/>
                  <w:shd w:val="clear" w:color="auto" w:fill="auto"/>
                </w:tcPr>
                <w:p w14:paraId="723465BC"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c>
                <w:tcPr>
                  <w:tcW w:w="990" w:type="dxa"/>
                  <w:shd w:val="clear" w:color="auto" w:fill="auto"/>
                </w:tcPr>
                <w:p w14:paraId="5F2FCEF6"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c>
                <w:tcPr>
                  <w:tcW w:w="1080" w:type="dxa"/>
                  <w:shd w:val="clear" w:color="auto" w:fill="auto"/>
                </w:tcPr>
                <w:p w14:paraId="4823A256"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 xml:space="preserve"> </w:t>
                  </w:r>
                </w:p>
              </w:tc>
              <w:tc>
                <w:tcPr>
                  <w:tcW w:w="900" w:type="dxa"/>
                  <w:shd w:val="clear" w:color="auto" w:fill="auto"/>
                </w:tcPr>
                <w:p w14:paraId="1A179775"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c>
                <w:tcPr>
                  <w:tcW w:w="1260" w:type="dxa"/>
                  <w:shd w:val="clear" w:color="auto" w:fill="auto"/>
                </w:tcPr>
                <w:p w14:paraId="161A31A8"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 xml:space="preserve"> </w:t>
                  </w:r>
                </w:p>
              </w:tc>
              <w:tc>
                <w:tcPr>
                  <w:tcW w:w="720" w:type="dxa"/>
                  <w:shd w:val="clear" w:color="auto" w:fill="auto"/>
                </w:tcPr>
                <w:p w14:paraId="05EFBED2"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c>
                <w:tcPr>
                  <w:tcW w:w="720" w:type="dxa"/>
                  <w:shd w:val="clear" w:color="auto" w:fill="auto"/>
                </w:tcPr>
                <w:p w14:paraId="59782806"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 xml:space="preserve"> </w:t>
                  </w:r>
                </w:p>
              </w:tc>
              <w:tc>
                <w:tcPr>
                  <w:tcW w:w="647" w:type="dxa"/>
                  <w:shd w:val="clear" w:color="auto" w:fill="auto"/>
                </w:tcPr>
                <w:p w14:paraId="71A44EAF"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r>
            <w:tr w:rsidR="00172D15" w:rsidRPr="00193CC0" w14:paraId="551D3F03" w14:textId="77777777" w:rsidTr="00B35BB0">
              <w:trPr>
                <w:trHeight w:val="288"/>
              </w:trPr>
              <w:tc>
                <w:tcPr>
                  <w:tcW w:w="885" w:type="dxa"/>
                  <w:shd w:val="clear" w:color="auto" w:fill="auto"/>
                </w:tcPr>
                <w:p w14:paraId="04329A26"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c>
                <w:tcPr>
                  <w:tcW w:w="990" w:type="dxa"/>
                  <w:shd w:val="clear" w:color="auto" w:fill="auto"/>
                </w:tcPr>
                <w:p w14:paraId="24504D9E"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c>
                <w:tcPr>
                  <w:tcW w:w="1080" w:type="dxa"/>
                  <w:shd w:val="clear" w:color="auto" w:fill="auto"/>
                </w:tcPr>
                <w:p w14:paraId="37BE6783"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 xml:space="preserve"> </w:t>
                  </w:r>
                </w:p>
              </w:tc>
              <w:tc>
                <w:tcPr>
                  <w:tcW w:w="900" w:type="dxa"/>
                  <w:shd w:val="clear" w:color="auto" w:fill="auto"/>
                </w:tcPr>
                <w:p w14:paraId="1E95E083"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c>
                <w:tcPr>
                  <w:tcW w:w="1260" w:type="dxa"/>
                  <w:shd w:val="clear" w:color="auto" w:fill="auto"/>
                </w:tcPr>
                <w:p w14:paraId="76D2C5D9"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 xml:space="preserve"> </w:t>
                  </w:r>
                </w:p>
              </w:tc>
              <w:tc>
                <w:tcPr>
                  <w:tcW w:w="720" w:type="dxa"/>
                  <w:shd w:val="clear" w:color="auto" w:fill="auto"/>
                </w:tcPr>
                <w:p w14:paraId="0EFD01E2"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c>
                <w:tcPr>
                  <w:tcW w:w="720" w:type="dxa"/>
                  <w:shd w:val="clear" w:color="auto" w:fill="auto"/>
                </w:tcPr>
                <w:p w14:paraId="1B3DEBE2"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 xml:space="preserve"> </w:t>
                  </w:r>
                </w:p>
              </w:tc>
              <w:tc>
                <w:tcPr>
                  <w:tcW w:w="647" w:type="dxa"/>
                  <w:shd w:val="clear" w:color="auto" w:fill="auto"/>
                </w:tcPr>
                <w:p w14:paraId="318EFA18"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r>
            <w:tr w:rsidR="00172D15" w:rsidRPr="00193CC0" w14:paraId="74F99B51" w14:textId="77777777" w:rsidTr="00B35BB0">
              <w:trPr>
                <w:trHeight w:val="288"/>
              </w:trPr>
              <w:tc>
                <w:tcPr>
                  <w:tcW w:w="885" w:type="dxa"/>
                  <w:shd w:val="clear" w:color="auto" w:fill="auto"/>
                </w:tcPr>
                <w:p w14:paraId="5E073D31"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c>
                <w:tcPr>
                  <w:tcW w:w="990" w:type="dxa"/>
                  <w:shd w:val="clear" w:color="auto" w:fill="auto"/>
                </w:tcPr>
                <w:p w14:paraId="56C3583E"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c>
                <w:tcPr>
                  <w:tcW w:w="1080" w:type="dxa"/>
                  <w:shd w:val="clear" w:color="auto" w:fill="auto"/>
                </w:tcPr>
                <w:p w14:paraId="1F1D1B64"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 xml:space="preserve"> </w:t>
                  </w:r>
                </w:p>
              </w:tc>
              <w:tc>
                <w:tcPr>
                  <w:tcW w:w="900" w:type="dxa"/>
                  <w:shd w:val="clear" w:color="auto" w:fill="auto"/>
                </w:tcPr>
                <w:p w14:paraId="3AB08F24"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c>
                <w:tcPr>
                  <w:tcW w:w="1260" w:type="dxa"/>
                  <w:shd w:val="clear" w:color="auto" w:fill="auto"/>
                </w:tcPr>
                <w:p w14:paraId="22701A51"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 xml:space="preserve"> </w:t>
                  </w:r>
                </w:p>
              </w:tc>
              <w:tc>
                <w:tcPr>
                  <w:tcW w:w="720" w:type="dxa"/>
                  <w:shd w:val="clear" w:color="auto" w:fill="auto"/>
                </w:tcPr>
                <w:p w14:paraId="41AE5EC8"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c>
                <w:tcPr>
                  <w:tcW w:w="720" w:type="dxa"/>
                  <w:shd w:val="clear" w:color="auto" w:fill="auto"/>
                </w:tcPr>
                <w:p w14:paraId="5976F1D3"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w:t>
                  </w:r>
                </w:p>
              </w:tc>
              <w:tc>
                <w:tcPr>
                  <w:tcW w:w="647" w:type="dxa"/>
                  <w:shd w:val="clear" w:color="auto" w:fill="auto"/>
                </w:tcPr>
                <w:p w14:paraId="43281D52"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r>
            <w:tr w:rsidR="00172D15" w:rsidRPr="00193CC0" w14:paraId="47B8E835" w14:textId="77777777" w:rsidTr="00B35BB0">
              <w:trPr>
                <w:trHeight w:val="278"/>
              </w:trPr>
              <w:tc>
                <w:tcPr>
                  <w:tcW w:w="885" w:type="dxa"/>
                  <w:shd w:val="clear" w:color="auto" w:fill="auto"/>
                </w:tcPr>
                <w:p w14:paraId="26C86C09"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c>
                <w:tcPr>
                  <w:tcW w:w="990" w:type="dxa"/>
                  <w:shd w:val="clear" w:color="auto" w:fill="auto"/>
                </w:tcPr>
                <w:p w14:paraId="71E5679D"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c>
                <w:tcPr>
                  <w:tcW w:w="1080" w:type="dxa"/>
                  <w:shd w:val="clear" w:color="auto" w:fill="auto"/>
                </w:tcPr>
                <w:p w14:paraId="08C4E3C8"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w:t>
                  </w:r>
                </w:p>
              </w:tc>
              <w:tc>
                <w:tcPr>
                  <w:tcW w:w="900" w:type="dxa"/>
                  <w:shd w:val="clear" w:color="auto" w:fill="auto"/>
                </w:tcPr>
                <w:p w14:paraId="046318F2"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c>
                <w:tcPr>
                  <w:tcW w:w="1260" w:type="dxa"/>
                  <w:shd w:val="clear" w:color="auto" w:fill="auto"/>
                </w:tcPr>
                <w:p w14:paraId="68C0B29C"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w:t>
                  </w:r>
                </w:p>
              </w:tc>
              <w:tc>
                <w:tcPr>
                  <w:tcW w:w="720" w:type="dxa"/>
                  <w:shd w:val="clear" w:color="auto" w:fill="auto"/>
                </w:tcPr>
                <w:p w14:paraId="4390FB70"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c>
                <w:tcPr>
                  <w:tcW w:w="720" w:type="dxa"/>
                  <w:shd w:val="clear" w:color="auto" w:fill="auto"/>
                </w:tcPr>
                <w:p w14:paraId="2C0ADFB1"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w:t>
                  </w:r>
                </w:p>
              </w:tc>
              <w:tc>
                <w:tcPr>
                  <w:tcW w:w="647" w:type="dxa"/>
                  <w:shd w:val="clear" w:color="auto" w:fill="auto"/>
                </w:tcPr>
                <w:p w14:paraId="38344146"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r>
            <w:tr w:rsidR="00172D15" w:rsidRPr="00193CC0" w14:paraId="4F583CBB" w14:textId="77777777" w:rsidTr="00B35BB0">
              <w:trPr>
                <w:trHeight w:val="288"/>
              </w:trPr>
              <w:tc>
                <w:tcPr>
                  <w:tcW w:w="885" w:type="dxa"/>
                  <w:shd w:val="clear" w:color="auto" w:fill="auto"/>
                </w:tcPr>
                <w:p w14:paraId="1BB10190"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c>
                <w:tcPr>
                  <w:tcW w:w="990" w:type="dxa"/>
                  <w:shd w:val="clear" w:color="auto" w:fill="auto"/>
                </w:tcPr>
                <w:p w14:paraId="7095AFA6"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c>
                <w:tcPr>
                  <w:tcW w:w="1080" w:type="dxa"/>
                  <w:shd w:val="clear" w:color="auto" w:fill="auto"/>
                </w:tcPr>
                <w:p w14:paraId="3980784E"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w:t>
                  </w:r>
                </w:p>
              </w:tc>
              <w:tc>
                <w:tcPr>
                  <w:tcW w:w="900" w:type="dxa"/>
                  <w:shd w:val="clear" w:color="auto" w:fill="auto"/>
                </w:tcPr>
                <w:p w14:paraId="10940BB3"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c>
                <w:tcPr>
                  <w:tcW w:w="1260" w:type="dxa"/>
                  <w:shd w:val="clear" w:color="auto" w:fill="auto"/>
                </w:tcPr>
                <w:p w14:paraId="1A9190D2"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 xml:space="preserve"> </w:t>
                  </w:r>
                </w:p>
              </w:tc>
              <w:tc>
                <w:tcPr>
                  <w:tcW w:w="720" w:type="dxa"/>
                  <w:shd w:val="clear" w:color="auto" w:fill="auto"/>
                </w:tcPr>
                <w:p w14:paraId="5D6D8401"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c>
                <w:tcPr>
                  <w:tcW w:w="720" w:type="dxa"/>
                  <w:shd w:val="clear" w:color="auto" w:fill="auto"/>
                </w:tcPr>
                <w:p w14:paraId="4D6E11A6"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w:t>
                  </w:r>
                </w:p>
              </w:tc>
              <w:tc>
                <w:tcPr>
                  <w:tcW w:w="647" w:type="dxa"/>
                  <w:shd w:val="clear" w:color="auto" w:fill="auto"/>
                </w:tcPr>
                <w:p w14:paraId="12A7EDBE"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r>
            <w:tr w:rsidR="00172D15" w:rsidRPr="00193CC0" w14:paraId="0E8AB06D" w14:textId="77777777" w:rsidTr="00B35BB0">
              <w:trPr>
                <w:trHeight w:val="278"/>
              </w:trPr>
              <w:tc>
                <w:tcPr>
                  <w:tcW w:w="885" w:type="dxa"/>
                  <w:shd w:val="clear" w:color="auto" w:fill="auto"/>
                </w:tcPr>
                <w:p w14:paraId="071EC04F"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c>
                <w:tcPr>
                  <w:tcW w:w="990" w:type="dxa"/>
                  <w:shd w:val="clear" w:color="auto" w:fill="auto"/>
                </w:tcPr>
                <w:p w14:paraId="41C4392B"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c>
                <w:tcPr>
                  <w:tcW w:w="1080" w:type="dxa"/>
                  <w:shd w:val="clear" w:color="auto" w:fill="auto"/>
                </w:tcPr>
                <w:p w14:paraId="1FD1EF61"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 xml:space="preserve"> </w:t>
                  </w:r>
                </w:p>
              </w:tc>
              <w:tc>
                <w:tcPr>
                  <w:tcW w:w="900" w:type="dxa"/>
                  <w:shd w:val="clear" w:color="auto" w:fill="auto"/>
                </w:tcPr>
                <w:p w14:paraId="53D91E06"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c>
                <w:tcPr>
                  <w:tcW w:w="1260" w:type="dxa"/>
                  <w:shd w:val="clear" w:color="auto" w:fill="auto"/>
                </w:tcPr>
                <w:p w14:paraId="4B61B873"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 xml:space="preserve"> </w:t>
                  </w:r>
                </w:p>
              </w:tc>
              <w:tc>
                <w:tcPr>
                  <w:tcW w:w="720" w:type="dxa"/>
                  <w:shd w:val="clear" w:color="auto" w:fill="auto"/>
                </w:tcPr>
                <w:p w14:paraId="7EEDFFAC"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c>
                <w:tcPr>
                  <w:tcW w:w="720" w:type="dxa"/>
                  <w:shd w:val="clear" w:color="auto" w:fill="auto"/>
                </w:tcPr>
                <w:p w14:paraId="0B7658E8"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 xml:space="preserve"> </w:t>
                  </w:r>
                </w:p>
              </w:tc>
              <w:tc>
                <w:tcPr>
                  <w:tcW w:w="647" w:type="dxa"/>
                  <w:shd w:val="clear" w:color="auto" w:fill="auto"/>
                </w:tcPr>
                <w:p w14:paraId="563D73A7"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r>
            <w:tr w:rsidR="00172D15" w:rsidRPr="00193CC0" w14:paraId="0C895BBB" w14:textId="77777777" w:rsidTr="00B35BB0">
              <w:trPr>
                <w:trHeight w:val="288"/>
              </w:trPr>
              <w:tc>
                <w:tcPr>
                  <w:tcW w:w="885" w:type="dxa"/>
                  <w:shd w:val="clear" w:color="auto" w:fill="auto"/>
                </w:tcPr>
                <w:p w14:paraId="799F0881"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c>
                <w:tcPr>
                  <w:tcW w:w="990" w:type="dxa"/>
                  <w:shd w:val="clear" w:color="auto" w:fill="auto"/>
                </w:tcPr>
                <w:p w14:paraId="651644EE"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c>
                <w:tcPr>
                  <w:tcW w:w="1080" w:type="dxa"/>
                  <w:shd w:val="clear" w:color="auto" w:fill="auto"/>
                </w:tcPr>
                <w:p w14:paraId="225F5945"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w:t>
                  </w:r>
                </w:p>
              </w:tc>
              <w:tc>
                <w:tcPr>
                  <w:tcW w:w="900" w:type="dxa"/>
                  <w:shd w:val="clear" w:color="auto" w:fill="auto"/>
                </w:tcPr>
                <w:p w14:paraId="3EF07ABE"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c>
                <w:tcPr>
                  <w:tcW w:w="1260" w:type="dxa"/>
                  <w:shd w:val="clear" w:color="auto" w:fill="auto"/>
                </w:tcPr>
                <w:p w14:paraId="2AA19A39"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 xml:space="preserve"> </w:t>
                  </w:r>
                </w:p>
              </w:tc>
              <w:tc>
                <w:tcPr>
                  <w:tcW w:w="720" w:type="dxa"/>
                  <w:shd w:val="clear" w:color="auto" w:fill="auto"/>
                </w:tcPr>
                <w:p w14:paraId="14A65653"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c>
                <w:tcPr>
                  <w:tcW w:w="720" w:type="dxa"/>
                  <w:shd w:val="clear" w:color="auto" w:fill="auto"/>
                </w:tcPr>
                <w:p w14:paraId="4C4A6AEB"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w:t>
                  </w:r>
                </w:p>
              </w:tc>
              <w:tc>
                <w:tcPr>
                  <w:tcW w:w="647" w:type="dxa"/>
                  <w:shd w:val="clear" w:color="auto" w:fill="auto"/>
                </w:tcPr>
                <w:p w14:paraId="5DF49F1F"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r>
            <w:tr w:rsidR="00172D15" w:rsidRPr="00193CC0" w14:paraId="6F450D54" w14:textId="77777777" w:rsidTr="00B35BB0">
              <w:trPr>
                <w:trHeight w:val="288"/>
              </w:trPr>
              <w:tc>
                <w:tcPr>
                  <w:tcW w:w="885" w:type="dxa"/>
                  <w:shd w:val="clear" w:color="auto" w:fill="auto"/>
                </w:tcPr>
                <w:p w14:paraId="0C90C4E4"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c>
                <w:tcPr>
                  <w:tcW w:w="990" w:type="dxa"/>
                  <w:shd w:val="clear" w:color="auto" w:fill="auto"/>
                </w:tcPr>
                <w:p w14:paraId="28DE1BE5"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c>
                <w:tcPr>
                  <w:tcW w:w="1080" w:type="dxa"/>
                  <w:shd w:val="clear" w:color="auto" w:fill="auto"/>
                </w:tcPr>
                <w:p w14:paraId="6BE0FB74"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w:t>
                  </w:r>
                </w:p>
              </w:tc>
              <w:tc>
                <w:tcPr>
                  <w:tcW w:w="900" w:type="dxa"/>
                  <w:shd w:val="clear" w:color="auto" w:fill="auto"/>
                </w:tcPr>
                <w:p w14:paraId="311B741F"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c>
                <w:tcPr>
                  <w:tcW w:w="1260" w:type="dxa"/>
                  <w:shd w:val="clear" w:color="auto" w:fill="auto"/>
                </w:tcPr>
                <w:p w14:paraId="0542A128"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 xml:space="preserve"> </w:t>
                  </w:r>
                </w:p>
              </w:tc>
              <w:tc>
                <w:tcPr>
                  <w:tcW w:w="720" w:type="dxa"/>
                  <w:shd w:val="clear" w:color="auto" w:fill="auto"/>
                </w:tcPr>
                <w:p w14:paraId="682D317A"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c>
                <w:tcPr>
                  <w:tcW w:w="720" w:type="dxa"/>
                  <w:shd w:val="clear" w:color="auto" w:fill="auto"/>
                </w:tcPr>
                <w:p w14:paraId="28D00D22"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 xml:space="preserve"> </w:t>
                  </w:r>
                </w:p>
              </w:tc>
              <w:tc>
                <w:tcPr>
                  <w:tcW w:w="647" w:type="dxa"/>
                  <w:shd w:val="clear" w:color="auto" w:fill="auto"/>
                </w:tcPr>
                <w:p w14:paraId="509495D6"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r>
            <w:tr w:rsidR="00172D15" w:rsidRPr="00193CC0" w14:paraId="16ABC58E" w14:textId="77777777" w:rsidTr="00B35BB0">
              <w:trPr>
                <w:trHeight w:val="278"/>
              </w:trPr>
              <w:tc>
                <w:tcPr>
                  <w:tcW w:w="885" w:type="dxa"/>
                  <w:shd w:val="clear" w:color="auto" w:fill="auto"/>
                </w:tcPr>
                <w:p w14:paraId="471D4082"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c>
                <w:tcPr>
                  <w:tcW w:w="990" w:type="dxa"/>
                  <w:shd w:val="clear" w:color="auto" w:fill="auto"/>
                </w:tcPr>
                <w:p w14:paraId="484091C5"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c>
                <w:tcPr>
                  <w:tcW w:w="1080" w:type="dxa"/>
                  <w:shd w:val="clear" w:color="auto" w:fill="auto"/>
                </w:tcPr>
                <w:p w14:paraId="70250489"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w:t>
                  </w:r>
                </w:p>
              </w:tc>
              <w:tc>
                <w:tcPr>
                  <w:tcW w:w="900" w:type="dxa"/>
                  <w:shd w:val="clear" w:color="auto" w:fill="auto"/>
                </w:tcPr>
                <w:p w14:paraId="572BF108"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c>
                <w:tcPr>
                  <w:tcW w:w="1260" w:type="dxa"/>
                  <w:shd w:val="clear" w:color="auto" w:fill="auto"/>
                </w:tcPr>
                <w:p w14:paraId="4BCAA416"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 xml:space="preserve"> </w:t>
                  </w:r>
                </w:p>
              </w:tc>
              <w:tc>
                <w:tcPr>
                  <w:tcW w:w="720" w:type="dxa"/>
                  <w:shd w:val="clear" w:color="auto" w:fill="auto"/>
                </w:tcPr>
                <w:p w14:paraId="3805B436"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c>
                <w:tcPr>
                  <w:tcW w:w="720" w:type="dxa"/>
                  <w:shd w:val="clear" w:color="auto" w:fill="auto"/>
                </w:tcPr>
                <w:p w14:paraId="4DDF5BC0"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w:t>
                  </w:r>
                </w:p>
              </w:tc>
              <w:tc>
                <w:tcPr>
                  <w:tcW w:w="647" w:type="dxa"/>
                  <w:shd w:val="clear" w:color="auto" w:fill="auto"/>
                </w:tcPr>
                <w:p w14:paraId="0CCFB051"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r>
            <w:tr w:rsidR="00172D15" w:rsidRPr="00193CC0" w14:paraId="60D03AE9" w14:textId="77777777" w:rsidTr="00B35BB0">
              <w:trPr>
                <w:trHeight w:val="288"/>
              </w:trPr>
              <w:tc>
                <w:tcPr>
                  <w:tcW w:w="885" w:type="dxa"/>
                  <w:shd w:val="clear" w:color="auto" w:fill="auto"/>
                </w:tcPr>
                <w:p w14:paraId="56C69FEB"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c>
                <w:tcPr>
                  <w:tcW w:w="990" w:type="dxa"/>
                  <w:shd w:val="clear" w:color="auto" w:fill="auto"/>
                </w:tcPr>
                <w:p w14:paraId="1CF1D137"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c>
                <w:tcPr>
                  <w:tcW w:w="1080" w:type="dxa"/>
                  <w:shd w:val="clear" w:color="auto" w:fill="auto"/>
                </w:tcPr>
                <w:p w14:paraId="03F3F277"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w:t>
                  </w:r>
                </w:p>
              </w:tc>
              <w:tc>
                <w:tcPr>
                  <w:tcW w:w="900" w:type="dxa"/>
                  <w:shd w:val="clear" w:color="auto" w:fill="auto"/>
                </w:tcPr>
                <w:p w14:paraId="40A97DA5"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c>
                <w:tcPr>
                  <w:tcW w:w="1260" w:type="dxa"/>
                  <w:shd w:val="clear" w:color="auto" w:fill="auto"/>
                </w:tcPr>
                <w:p w14:paraId="4146088B"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 xml:space="preserve"> </w:t>
                  </w:r>
                </w:p>
              </w:tc>
              <w:tc>
                <w:tcPr>
                  <w:tcW w:w="720" w:type="dxa"/>
                  <w:shd w:val="clear" w:color="auto" w:fill="auto"/>
                </w:tcPr>
                <w:p w14:paraId="36C2A206"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c>
                <w:tcPr>
                  <w:tcW w:w="720" w:type="dxa"/>
                  <w:shd w:val="clear" w:color="auto" w:fill="auto"/>
                </w:tcPr>
                <w:p w14:paraId="63CE9EBD"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w:t>
                  </w:r>
                </w:p>
              </w:tc>
              <w:tc>
                <w:tcPr>
                  <w:tcW w:w="647" w:type="dxa"/>
                  <w:shd w:val="clear" w:color="auto" w:fill="auto"/>
                </w:tcPr>
                <w:p w14:paraId="08AC9B58"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r>
            <w:tr w:rsidR="00172D15" w:rsidRPr="00193CC0" w14:paraId="4825E810" w14:textId="77777777" w:rsidTr="00B35BB0">
              <w:trPr>
                <w:trHeight w:val="278"/>
              </w:trPr>
              <w:tc>
                <w:tcPr>
                  <w:tcW w:w="885" w:type="dxa"/>
                  <w:shd w:val="clear" w:color="auto" w:fill="auto"/>
                </w:tcPr>
                <w:p w14:paraId="2F70E279"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c>
                <w:tcPr>
                  <w:tcW w:w="990" w:type="dxa"/>
                  <w:shd w:val="clear" w:color="auto" w:fill="auto"/>
                </w:tcPr>
                <w:p w14:paraId="18AD1008"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c>
                <w:tcPr>
                  <w:tcW w:w="1080" w:type="dxa"/>
                  <w:shd w:val="clear" w:color="auto" w:fill="auto"/>
                </w:tcPr>
                <w:p w14:paraId="424CAEBD"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w:t>
                  </w:r>
                </w:p>
              </w:tc>
              <w:tc>
                <w:tcPr>
                  <w:tcW w:w="900" w:type="dxa"/>
                  <w:shd w:val="clear" w:color="auto" w:fill="auto"/>
                </w:tcPr>
                <w:p w14:paraId="12D86C78"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c>
                <w:tcPr>
                  <w:tcW w:w="1260" w:type="dxa"/>
                  <w:shd w:val="clear" w:color="auto" w:fill="auto"/>
                </w:tcPr>
                <w:p w14:paraId="13C5E8F9"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w:t>
                  </w:r>
                </w:p>
              </w:tc>
              <w:tc>
                <w:tcPr>
                  <w:tcW w:w="720" w:type="dxa"/>
                  <w:shd w:val="clear" w:color="auto" w:fill="auto"/>
                </w:tcPr>
                <w:p w14:paraId="2A8766D5"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c>
                <w:tcPr>
                  <w:tcW w:w="720" w:type="dxa"/>
                  <w:shd w:val="clear" w:color="auto" w:fill="auto"/>
                </w:tcPr>
                <w:p w14:paraId="2780D312"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 xml:space="preserve"> </w:t>
                  </w:r>
                </w:p>
              </w:tc>
              <w:tc>
                <w:tcPr>
                  <w:tcW w:w="647" w:type="dxa"/>
                  <w:shd w:val="clear" w:color="auto" w:fill="auto"/>
                </w:tcPr>
                <w:p w14:paraId="142E1D47"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r>
            <w:tr w:rsidR="00172D15" w:rsidRPr="00193CC0" w14:paraId="6E48A29C" w14:textId="77777777" w:rsidTr="00B35BB0">
              <w:trPr>
                <w:trHeight w:val="288"/>
              </w:trPr>
              <w:tc>
                <w:tcPr>
                  <w:tcW w:w="885" w:type="dxa"/>
                  <w:shd w:val="clear" w:color="auto" w:fill="auto"/>
                </w:tcPr>
                <w:p w14:paraId="71447B49"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c>
                <w:tcPr>
                  <w:tcW w:w="990" w:type="dxa"/>
                  <w:shd w:val="clear" w:color="auto" w:fill="auto"/>
                </w:tcPr>
                <w:p w14:paraId="6B3A98AD"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c>
                <w:tcPr>
                  <w:tcW w:w="1080" w:type="dxa"/>
                  <w:shd w:val="clear" w:color="auto" w:fill="auto"/>
                </w:tcPr>
                <w:p w14:paraId="42001A1C"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w:t>
                  </w:r>
                </w:p>
              </w:tc>
              <w:tc>
                <w:tcPr>
                  <w:tcW w:w="900" w:type="dxa"/>
                  <w:shd w:val="clear" w:color="auto" w:fill="auto"/>
                </w:tcPr>
                <w:p w14:paraId="18F6885B"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c>
                <w:tcPr>
                  <w:tcW w:w="1260" w:type="dxa"/>
                  <w:shd w:val="clear" w:color="auto" w:fill="auto"/>
                </w:tcPr>
                <w:p w14:paraId="44D9B8EA"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 xml:space="preserve"> </w:t>
                  </w:r>
                </w:p>
              </w:tc>
              <w:tc>
                <w:tcPr>
                  <w:tcW w:w="720" w:type="dxa"/>
                  <w:shd w:val="clear" w:color="auto" w:fill="auto"/>
                </w:tcPr>
                <w:p w14:paraId="6F97C923"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c>
                <w:tcPr>
                  <w:tcW w:w="720" w:type="dxa"/>
                  <w:shd w:val="clear" w:color="auto" w:fill="auto"/>
                </w:tcPr>
                <w:p w14:paraId="2D0C45A4"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 xml:space="preserve"> </w:t>
                  </w:r>
                </w:p>
              </w:tc>
              <w:tc>
                <w:tcPr>
                  <w:tcW w:w="647" w:type="dxa"/>
                  <w:shd w:val="clear" w:color="auto" w:fill="auto"/>
                </w:tcPr>
                <w:p w14:paraId="4AD87D38"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r>
            <w:tr w:rsidR="00172D15" w:rsidRPr="00193CC0" w14:paraId="3DEF8CD9" w14:textId="77777777" w:rsidTr="00B35BB0">
              <w:trPr>
                <w:trHeight w:val="288"/>
              </w:trPr>
              <w:tc>
                <w:tcPr>
                  <w:tcW w:w="885" w:type="dxa"/>
                  <w:shd w:val="clear" w:color="auto" w:fill="auto"/>
                </w:tcPr>
                <w:p w14:paraId="73932FA2"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Total</w:t>
                  </w:r>
                </w:p>
              </w:tc>
              <w:tc>
                <w:tcPr>
                  <w:tcW w:w="990" w:type="dxa"/>
                  <w:shd w:val="clear" w:color="auto" w:fill="auto"/>
                </w:tcPr>
                <w:p w14:paraId="70974885"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c>
                <w:tcPr>
                  <w:tcW w:w="1080" w:type="dxa"/>
                  <w:shd w:val="clear" w:color="auto" w:fill="auto"/>
                </w:tcPr>
                <w:p w14:paraId="76C5FB18"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c>
                <w:tcPr>
                  <w:tcW w:w="900" w:type="dxa"/>
                  <w:shd w:val="clear" w:color="auto" w:fill="auto"/>
                </w:tcPr>
                <w:p w14:paraId="243EAD66"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c>
                <w:tcPr>
                  <w:tcW w:w="1260" w:type="dxa"/>
                  <w:shd w:val="clear" w:color="auto" w:fill="auto"/>
                </w:tcPr>
                <w:p w14:paraId="138EE844"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w:t>
                  </w:r>
                </w:p>
              </w:tc>
              <w:tc>
                <w:tcPr>
                  <w:tcW w:w="720" w:type="dxa"/>
                  <w:shd w:val="clear" w:color="auto" w:fill="auto"/>
                </w:tcPr>
                <w:p w14:paraId="6C7133BF"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c>
                <w:tcPr>
                  <w:tcW w:w="720" w:type="dxa"/>
                  <w:shd w:val="clear" w:color="auto" w:fill="auto"/>
                </w:tcPr>
                <w:p w14:paraId="4DDB0552"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r w:rsidRPr="00193CC0">
                    <w:rPr>
                      <w:rFonts w:ascii="Times New Roman" w:eastAsia="Times New Roman" w:hAnsi="Times New Roman" w:cs="Times New Roman"/>
                      <w:sz w:val="24"/>
                      <w:szCs w:val="24"/>
                    </w:rPr>
                    <w:t xml:space="preserve"> .</w:t>
                  </w:r>
                </w:p>
              </w:tc>
              <w:tc>
                <w:tcPr>
                  <w:tcW w:w="647" w:type="dxa"/>
                  <w:shd w:val="clear" w:color="auto" w:fill="auto"/>
                </w:tcPr>
                <w:p w14:paraId="6667FA05" w14:textId="77777777" w:rsidR="00661762" w:rsidRPr="00193CC0" w:rsidRDefault="00661762" w:rsidP="00661762">
                  <w:pPr>
                    <w:shd w:val="clear" w:color="auto" w:fill="FFFFFF"/>
                    <w:spacing w:after="0" w:line="240" w:lineRule="auto"/>
                    <w:jc w:val="center"/>
                    <w:rPr>
                      <w:rFonts w:ascii="Times New Roman" w:eastAsia="Times New Roman" w:hAnsi="Times New Roman" w:cs="Times New Roman"/>
                      <w:sz w:val="24"/>
                      <w:szCs w:val="24"/>
                    </w:rPr>
                  </w:pPr>
                </w:p>
              </w:tc>
            </w:tr>
          </w:tbl>
          <w:p w14:paraId="2325E6ED" w14:textId="781CF473" w:rsidR="00661762" w:rsidRDefault="00661762" w:rsidP="00661762">
            <w:pPr>
              <w:jc w:val="center"/>
              <w:rPr>
                <w:rFonts w:ascii="Times New Roman" w:eastAsia="Times New Roman" w:hAnsi="Times New Roman" w:cs="Times New Roman"/>
                <w:b/>
                <w:color w:val="000000"/>
                <w:sz w:val="24"/>
                <w:szCs w:val="24"/>
              </w:rPr>
            </w:pPr>
          </w:p>
          <w:p w14:paraId="10231ACE" w14:textId="09E27FDA" w:rsidR="003A1C53" w:rsidRDefault="003A1C53" w:rsidP="003A1C53">
            <w:pPr>
              <w:jc w:val="both"/>
              <w:rPr>
                <w:rFonts w:ascii="Times New Roman" w:eastAsia="Times New Roman" w:hAnsi="Times New Roman" w:cs="Times New Roman"/>
                <w:bCs/>
                <w:color w:val="000000"/>
                <w:sz w:val="24"/>
                <w:szCs w:val="24"/>
              </w:rPr>
            </w:pPr>
            <w:r w:rsidRPr="00B35BB0">
              <w:rPr>
                <w:rFonts w:ascii="Times New Roman" w:eastAsia="Times New Roman" w:hAnsi="Times New Roman" w:cs="Times New Roman"/>
                <w:bCs/>
                <w:color w:val="000000"/>
                <w:sz w:val="24"/>
                <w:szCs w:val="24"/>
              </w:rPr>
              <w:lastRenderedPageBreak/>
              <w:t xml:space="preserve">I certify that the Fish Levy payable to the Fund is </w:t>
            </w:r>
            <w:proofErr w:type="spellStart"/>
            <w:r w:rsidRPr="00B35BB0">
              <w:rPr>
                <w:rFonts w:ascii="Times New Roman" w:eastAsia="Times New Roman" w:hAnsi="Times New Roman" w:cs="Times New Roman"/>
                <w:bCs/>
                <w:color w:val="000000"/>
                <w:sz w:val="24"/>
                <w:szCs w:val="24"/>
              </w:rPr>
              <w:t>KSh</w:t>
            </w:r>
            <w:proofErr w:type="spellEnd"/>
            <w:r w:rsidRPr="00B35BB0">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w:t>
            </w:r>
            <w:r w:rsidRPr="00B35BB0">
              <w:rPr>
                <w:rFonts w:ascii="Times New Roman" w:eastAsia="Times New Roman" w:hAnsi="Times New Roman" w:cs="Times New Roman"/>
                <w:bCs/>
                <w:color w:val="000000"/>
                <w:sz w:val="24"/>
                <w:szCs w:val="24"/>
              </w:rPr>
              <w:t xml:space="preserve">for which a bank deposit/ Banker's </w:t>
            </w:r>
            <w:proofErr w:type="spellStart"/>
            <w:r w:rsidRPr="00B35BB0">
              <w:rPr>
                <w:rFonts w:ascii="Times New Roman" w:eastAsia="Times New Roman" w:hAnsi="Times New Roman" w:cs="Times New Roman"/>
                <w:bCs/>
                <w:color w:val="000000"/>
                <w:sz w:val="24"/>
                <w:szCs w:val="24"/>
              </w:rPr>
              <w:t>cheque</w:t>
            </w:r>
            <w:proofErr w:type="spellEnd"/>
            <w:r w:rsidRPr="00B35BB0">
              <w:rPr>
                <w:rFonts w:ascii="Times New Roman" w:eastAsia="Times New Roman" w:hAnsi="Times New Roman" w:cs="Times New Roman"/>
                <w:bCs/>
                <w:color w:val="000000"/>
                <w:sz w:val="24"/>
                <w:szCs w:val="24"/>
              </w:rPr>
              <w:t xml:space="preserve">/ Electronic Money Transfer/Real Time Gross System no……………………… </w:t>
            </w:r>
          </w:p>
          <w:p w14:paraId="6FDB45E4" w14:textId="77777777" w:rsidR="003A1C53" w:rsidRDefault="003A1C53" w:rsidP="003A1C53">
            <w:pPr>
              <w:jc w:val="both"/>
              <w:rPr>
                <w:rFonts w:ascii="Times New Roman" w:eastAsia="Times New Roman" w:hAnsi="Times New Roman" w:cs="Times New Roman"/>
                <w:bCs/>
                <w:color w:val="000000"/>
                <w:sz w:val="24"/>
                <w:szCs w:val="24"/>
              </w:rPr>
            </w:pPr>
            <w:r w:rsidRPr="00B35BB0">
              <w:rPr>
                <w:rFonts w:ascii="Times New Roman" w:eastAsia="Times New Roman" w:hAnsi="Times New Roman" w:cs="Times New Roman"/>
                <w:bCs/>
                <w:color w:val="000000"/>
                <w:sz w:val="24"/>
                <w:szCs w:val="24"/>
              </w:rPr>
              <w:t xml:space="preserve">Dated…………………………………. </w:t>
            </w:r>
          </w:p>
          <w:p w14:paraId="2BDDAE62" w14:textId="77777777" w:rsidR="003A1C53" w:rsidRDefault="003A1C53" w:rsidP="003A1C53">
            <w:pPr>
              <w:jc w:val="both"/>
              <w:rPr>
                <w:rFonts w:ascii="Times New Roman" w:eastAsia="Times New Roman" w:hAnsi="Times New Roman" w:cs="Times New Roman"/>
                <w:bCs/>
                <w:color w:val="000000"/>
                <w:sz w:val="24"/>
                <w:szCs w:val="24"/>
              </w:rPr>
            </w:pPr>
          </w:p>
          <w:p w14:paraId="4B0FAC55" w14:textId="4A153D4E" w:rsidR="003A1C53" w:rsidRPr="00B35BB0" w:rsidRDefault="003A1C53" w:rsidP="00B35BB0">
            <w:pPr>
              <w:jc w:val="both"/>
              <w:rPr>
                <w:rFonts w:ascii="Times New Roman" w:eastAsia="Times New Roman" w:hAnsi="Times New Roman" w:cs="Times New Roman"/>
                <w:bCs/>
                <w:color w:val="000000"/>
                <w:sz w:val="24"/>
                <w:szCs w:val="24"/>
              </w:rPr>
            </w:pPr>
            <w:r w:rsidRPr="00B35BB0">
              <w:rPr>
                <w:rFonts w:ascii="Times New Roman" w:eastAsia="Times New Roman" w:hAnsi="Times New Roman" w:cs="Times New Roman"/>
                <w:bCs/>
                <w:color w:val="000000"/>
                <w:sz w:val="24"/>
                <w:szCs w:val="24"/>
              </w:rPr>
              <w:t>Is enclosed</w:t>
            </w:r>
          </w:p>
          <w:p w14:paraId="33532467" w14:textId="77777777" w:rsidR="003A1C53" w:rsidRPr="00B35BB0" w:rsidRDefault="003A1C53" w:rsidP="00B35BB0">
            <w:pPr>
              <w:jc w:val="both"/>
              <w:rPr>
                <w:rFonts w:ascii="Times New Roman" w:eastAsia="Times New Roman" w:hAnsi="Times New Roman" w:cs="Times New Roman"/>
                <w:bCs/>
                <w:color w:val="000000"/>
                <w:sz w:val="24"/>
                <w:szCs w:val="24"/>
              </w:rPr>
            </w:pPr>
          </w:p>
          <w:p w14:paraId="17A84FFF" w14:textId="77777777" w:rsidR="003A1C53" w:rsidRPr="00B35BB0" w:rsidRDefault="003A1C53" w:rsidP="00B35BB0">
            <w:pPr>
              <w:jc w:val="both"/>
              <w:rPr>
                <w:rFonts w:ascii="Times New Roman" w:eastAsia="Times New Roman" w:hAnsi="Times New Roman" w:cs="Times New Roman"/>
                <w:bCs/>
                <w:color w:val="000000"/>
                <w:sz w:val="24"/>
                <w:szCs w:val="24"/>
              </w:rPr>
            </w:pPr>
            <w:r w:rsidRPr="00B35BB0">
              <w:rPr>
                <w:rFonts w:ascii="Times New Roman" w:eastAsia="Times New Roman" w:hAnsi="Times New Roman" w:cs="Times New Roman"/>
                <w:bCs/>
                <w:color w:val="000000"/>
                <w:sz w:val="24"/>
                <w:szCs w:val="24"/>
              </w:rPr>
              <w:t>Date……………………………..</w:t>
            </w:r>
          </w:p>
          <w:p w14:paraId="2F11B58A" w14:textId="77777777" w:rsidR="003A1C53" w:rsidRPr="00B35BB0" w:rsidRDefault="003A1C53" w:rsidP="00B35BB0">
            <w:pPr>
              <w:jc w:val="both"/>
              <w:rPr>
                <w:rFonts w:ascii="Times New Roman" w:eastAsia="Times New Roman" w:hAnsi="Times New Roman" w:cs="Times New Roman"/>
                <w:bCs/>
                <w:color w:val="000000"/>
                <w:sz w:val="24"/>
                <w:szCs w:val="24"/>
              </w:rPr>
            </w:pPr>
          </w:p>
          <w:p w14:paraId="556E490C" w14:textId="77777777" w:rsidR="003A1C53" w:rsidRPr="00B35BB0" w:rsidRDefault="003A1C53" w:rsidP="00B35BB0">
            <w:pPr>
              <w:jc w:val="both"/>
              <w:rPr>
                <w:rFonts w:ascii="Times New Roman" w:eastAsia="Times New Roman" w:hAnsi="Times New Roman" w:cs="Times New Roman"/>
                <w:bCs/>
                <w:color w:val="000000"/>
                <w:sz w:val="24"/>
                <w:szCs w:val="24"/>
              </w:rPr>
            </w:pPr>
            <w:r w:rsidRPr="00B35BB0">
              <w:rPr>
                <w:rFonts w:ascii="Times New Roman" w:eastAsia="Times New Roman" w:hAnsi="Times New Roman" w:cs="Times New Roman"/>
                <w:bCs/>
                <w:color w:val="000000"/>
                <w:sz w:val="24"/>
                <w:szCs w:val="24"/>
              </w:rPr>
              <w:t xml:space="preserve">Manager/ Owner…………………………................ </w:t>
            </w:r>
          </w:p>
          <w:p w14:paraId="02F52A01" w14:textId="77777777" w:rsidR="003A1C53" w:rsidRPr="00B35BB0" w:rsidRDefault="003A1C53" w:rsidP="00B35BB0">
            <w:pPr>
              <w:jc w:val="both"/>
              <w:rPr>
                <w:rFonts w:ascii="Times New Roman" w:eastAsia="Times New Roman" w:hAnsi="Times New Roman" w:cs="Times New Roman"/>
                <w:bCs/>
                <w:color w:val="000000"/>
                <w:sz w:val="24"/>
                <w:szCs w:val="24"/>
              </w:rPr>
            </w:pPr>
          </w:p>
          <w:p w14:paraId="09DACBFA" w14:textId="12591746" w:rsidR="003A1C53" w:rsidRPr="00B35BB0" w:rsidRDefault="003A1C53" w:rsidP="00B35BB0">
            <w:pPr>
              <w:jc w:val="both"/>
              <w:rPr>
                <w:rFonts w:ascii="Times New Roman" w:eastAsia="Times New Roman" w:hAnsi="Times New Roman" w:cs="Times New Roman"/>
                <w:bCs/>
                <w:color w:val="000000"/>
                <w:sz w:val="24"/>
                <w:szCs w:val="24"/>
              </w:rPr>
            </w:pPr>
            <w:r w:rsidRPr="00B35BB0">
              <w:rPr>
                <w:rFonts w:ascii="Times New Roman" w:eastAsia="Times New Roman" w:hAnsi="Times New Roman" w:cs="Times New Roman"/>
                <w:bCs/>
                <w:color w:val="000000"/>
                <w:sz w:val="24"/>
                <w:szCs w:val="24"/>
              </w:rPr>
              <w:t>Signature…………………………….</w:t>
            </w:r>
          </w:p>
          <w:p w14:paraId="07A98EAF" w14:textId="59EE39A2" w:rsidR="00661762" w:rsidRDefault="00661762" w:rsidP="00661762">
            <w:pPr>
              <w:jc w:val="center"/>
              <w:rPr>
                <w:rFonts w:ascii="Times New Roman" w:eastAsia="Times New Roman" w:hAnsi="Times New Roman" w:cs="Times New Roman"/>
                <w:b/>
                <w:color w:val="000000"/>
                <w:sz w:val="24"/>
                <w:szCs w:val="24"/>
              </w:rPr>
            </w:pPr>
          </w:p>
        </w:tc>
      </w:tr>
      <w:tr w:rsidR="00172D15" w14:paraId="0451564F" w14:textId="77777777" w:rsidTr="00172D15">
        <w:tc>
          <w:tcPr>
            <w:tcW w:w="1615" w:type="dxa"/>
          </w:tcPr>
          <w:p w14:paraId="1FD81421" w14:textId="77777777" w:rsidR="00661762" w:rsidRPr="002E49B6" w:rsidRDefault="00661762" w:rsidP="002E49B6">
            <w:pPr>
              <w:rPr>
                <w:rFonts w:ascii="Times New Roman" w:eastAsia="Times New Roman" w:hAnsi="Times New Roman" w:cs="Times New Roman"/>
                <w:bCs/>
                <w:color w:val="000000"/>
                <w:sz w:val="20"/>
                <w:szCs w:val="20"/>
              </w:rPr>
            </w:pPr>
          </w:p>
        </w:tc>
        <w:tc>
          <w:tcPr>
            <w:tcW w:w="7380" w:type="dxa"/>
          </w:tcPr>
          <w:p w14:paraId="3F88F5FA" w14:textId="77777777" w:rsidR="00661762" w:rsidRDefault="00661762" w:rsidP="00CA7226">
            <w:pPr>
              <w:jc w:val="center"/>
              <w:rPr>
                <w:rFonts w:ascii="Times New Roman" w:eastAsia="Times New Roman" w:hAnsi="Times New Roman" w:cs="Times New Roman"/>
                <w:b/>
                <w:color w:val="000000"/>
                <w:sz w:val="24"/>
                <w:szCs w:val="24"/>
              </w:rPr>
            </w:pPr>
          </w:p>
        </w:tc>
      </w:tr>
      <w:tr w:rsidR="003A1C53" w14:paraId="0FB32B26" w14:textId="77777777" w:rsidTr="00B35BB0">
        <w:tc>
          <w:tcPr>
            <w:tcW w:w="1615" w:type="dxa"/>
          </w:tcPr>
          <w:p w14:paraId="4FF2CC59" w14:textId="77777777" w:rsidR="003A1C53" w:rsidRPr="002E49B6" w:rsidRDefault="003A1C53" w:rsidP="003A1C53">
            <w:pPr>
              <w:rPr>
                <w:rFonts w:ascii="Times New Roman" w:eastAsia="Times New Roman" w:hAnsi="Times New Roman" w:cs="Times New Roman"/>
                <w:bCs/>
                <w:color w:val="000000"/>
                <w:sz w:val="20"/>
                <w:szCs w:val="20"/>
              </w:rPr>
            </w:pPr>
          </w:p>
        </w:tc>
        <w:tc>
          <w:tcPr>
            <w:tcW w:w="7380" w:type="dxa"/>
          </w:tcPr>
          <w:p w14:paraId="309643C8" w14:textId="4C928938" w:rsidR="003A1C53" w:rsidRDefault="003A1C53" w:rsidP="003A1C53">
            <w:pPr>
              <w:jc w:val="center"/>
              <w:rPr>
                <w:rFonts w:ascii="Times New Roman" w:eastAsia="Times New Roman" w:hAnsi="Times New Roman" w:cs="Times New Roman"/>
                <w:b/>
                <w:color w:val="000000"/>
                <w:sz w:val="24"/>
                <w:szCs w:val="24"/>
              </w:rPr>
            </w:pPr>
            <w:r w:rsidRPr="00C8334B">
              <w:rPr>
                <w:rFonts w:ascii="Times New Roman" w:eastAsia="Times New Roman" w:hAnsi="Times New Roman" w:cs="Times New Roman"/>
                <w:b/>
                <w:bCs/>
                <w:sz w:val="24"/>
                <w:szCs w:val="24"/>
              </w:rPr>
              <w:t>FORM FLO 2</w:t>
            </w:r>
          </w:p>
        </w:tc>
      </w:tr>
      <w:tr w:rsidR="003A1C53" w14:paraId="24CE6386" w14:textId="77777777" w:rsidTr="00B35BB0">
        <w:tc>
          <w:tcPr>
            <w:tcW w:w="1615" w:type="dxa"/>
          </w:tcPr>
          <w:p w14:paraId="0D54278B" w14:textId="77777777" w:rsidR="003A1C53" w:rsidRPr="002E49B6" w:rsidRDefault="003A1C53" w:rsidP="003A1C53">
            <w:pPr>
              <w:rPr>
                <w:rFonts w:ascii="Times New Roman" w:eastAsia="Times New Roman" w:hAnsi="Times New Roman" w:cs="Times New Roman"/>
                <w:bCs/>
                <w:color w:val="000000"/>
                <w:sz w:val="20"/>
                <w:szCs w:val="20"/>
              </w:rPr>
            </w:pPr>
          </w:p>
        </w:tc>
        <w:tc>
          <w:tcPr>
            <w:tcW w:w="7380" w:type="dxa"/>
          </w:tcPr>
          <w:p w14:paraId="707DCA7F" w14:textId="77777777" w:rsidR="003A1C53" w:rsidRDefault="003A1C53" w:rsidP="003A1C53">
            <w:pPr>
              <w:jc w:val="center"/>
              <w:rPr>
                <w:rFonts w:ascii="Times New Roman" w:eastAsia="Times New Roman" w:hAnsi="Times New Roman" w:cs="Times New Roman"/>
                <w:b/>
                <w:color w:val="000000"/>
                <w:sz w:val="24"/>
                <w:szCs w:val="24"/>
              </w:rPr>
            </w:pPr>
          </w:p>
        </w:tc>
      </w:tr>
      <w:tr w:rsidR="003A1C53" w14:paraId="285762EF" w14:textId="77777777" w:rsidTr="00B35BB0">
        <w:tc>
          <w:tcPr>
            <w:tcW w:w="1615" w:type="dxa"/>
          </w:tcPr>
          <w:p w14:paraId="5EDDC4D9" w14:textId="77777777" w:rsidR="003A1C53" w:rsidRPr="002E49B6" w:rsidRDefault="003A1C53" w:rsidP="003A1C53">
            <w:pPr>
              <w:rPr>
                <w:rFonts w:ascii="Times New Roman" w:eastAsia="Times New Roman" w:hAnsi="Times New Roman" w:cs="Times New Roman"/>
                <w:bCs/>
                <w:color w:val="000000"/>
                <w:sz w:val="20"/>
                <w:szCs w:val="20"/>
              </w:rPr>
            </w:pPr>
          </w:p>
        </w:tc>
        <w:tc>
          <w:tcPr>
            <w:tcW w:w="7380" w:type="dxa"/>
          </w:tcPr>
          <w:p w14:paraId="7CD59238" w14:textId="3890778E" w:rsidR="003A1C53" w:rsidRDefault="003A1C53" w:rsidP="003A1C53">
            <w:pPr>
              <w:jc w:val="center"/>
              <w:rPr>
                <w:rFonts w:ascii="Times New Roman" w:eastAsia="Times New Roman" w:hAnsi="Times New Roman" w:cs="Times New Roman"/>
                <w:b/>
                <w:color w:val="000000"/>
                <w:sz w:val="24"/>
                <w:szCs w:val="24"/>
              </w:rPr>
            </w:pPr>
            <w:r w:rsidRPr="00C8334B">
              <w:rPr>
                <w:rFonts w:ascii="Times New Roman" w:eastAsia="Times New Roman" w:hAnsi="Times New Roman" w:cs="Times New Roman"/>
                <w:b/>
                <w:sz w:val="24"/>
                <w:szCs w:val="24"/>
              </w:rPr>
              <w:t xml:space="preserve">      CLAIM FOR REFUND OF FISH LEVY PAID</w:t>
            </w:r>
          </w:p>
        </w:tc>
      </w:tr>
      <w:tr w:rsidR="003A1C53" w14:paraId="44B9A59E" w14:textId="77777777" w:rsidTr="00B35BB0">
        <w:tc>
          <w:tcPr>
            <w:tcW w:w="1615" w:type="dxa"/>
          </w:tcPr>
          <w:p w14:paraId="1C6F34E9" w14:textId="77777777" w:rsidR="003A1C53" w:rsidRPr="002E49B6" w:rsidRDefault="003A1C53" w:rsidP="002E49B6">
            <w:pPr>
              <w:rPr>
                <w:rFonts w:ascii="Times New Roman" w:eastAsia="Times New Roman" w:hAnsi="Times New Roman" w:cs="Times New Roman"/>
                <w:bCs/>
                <w:color w:val="000000"/>
                <w:sz w:val="20"/>
                <w:szCs w:val="20"/>
              </w:rPr>
            </w:pPr>
          </w:p>
        </w:tc>
        <w:tc>
          <w:tcPr>
            <w:tcW w:w="7380" w:type="dxa"/>
          </w:tcPr>
          <w:p w14:paraId="714D7CCD" w14:textId="77777777" w:rsidR="003A1C53" w:rsidRDefault="003A1C53" w:rsidP="00CA7226">
            <w:pPr>
              <w:jc w:val="center"/>
              <w:rPr>
                <w:rFonts w:ascii="Times New Roman" w:eastAsia="Times New Roman" w:hAnsi="Times New Roman" w:cs="Times New Roman"/>
                <w:b/>
                <w:color w:val="000000"/>
                <w:sz w:val="24"/>
                <w:szCs w:val="24"/>
              </w:rPr>
            </w:pPr>
          </w:p>
        </w:tc>
      </w:tr>
      <w:tr w:rsidR="003A1C53" w14:paraId="54BA1A80" w14:textId="77777777" w:rsidTr="00B35BB0">
        <w:tc>
          <w:tcPr>
            <w:tcW w:w="1615" w:type="dxa"/>
          </w:tcPr>
          <w:p w14:paraId="1465FDC5" w14:textId="77777777" w:rsidR="003A1C53" w:rsidRPr="002E49B6" w:rsidRDefault="003A1C53" w:rsidP="002E49B6">
            <w:pPr>
              <w:rPr>
                <w:rFonts w:ascii="Times New Roman" w:eastAsia="Times New Roman" w:hAnsi="Times New Roman" w:cs="Times New Roman"/>
                <w:bCs/>
                <w:color w:val="000000"/>
                <w:sz w:val="20"/>
                <w:szCs w:val="20"/>
              </w:rPr>
            </w:pPr>
          </w:p>
        </w:tc>
        <w:tc>
          <w:tcPr>
            <w:tcW w:w="7380" w:type="dxa"/>
          </w:tcPr>
          <w:p w14:paraId="5D1AF635" w14:textId="77777777" w:rsidR="003A1C53" w:rsidRDefault="003A1C53" w:rsidP="00CA7226">
            <w:pPr>
              <w:jc w:val="center"/>
              <w:rPr>
                <w:rFonts w:ascii="Times New Roman" w:eastAsia="Times New Roman" w:hAnsi="Times New Roman" w:cs="Times New Roman"/>
                <w:b/>
                <w:color w:val="000000"/>
                <w:sz w:val="24"/>
                <w:szCs w:val="24"/>
              </w:rPr>
            </w:pPr>
          </w:p>
          <w:p w14:paraId="206C5D02" w14:textId="77777777" w:rsidR="003A1C53" w:rsidRPr="003A1C53" w:rsidRDefault="003A1C53" w:rsidP="003A1C53">
            <w:pPr>
              <w:jc w:val="both"/>
              <w:rPr>
                <w:rFonts w:ascii="Times New Roman" w:eastAsia="Times New Roman" w:hAnsi="Times New Roman" w:cs="Times New Roman"/>
                <w:b/>
                <w:color w:val="000000"/>
                <w:sz w:val="24"/>
                <w:szCs w:val="24"/>
              </w:rPr>
            </w:pPr>
            <w:r w:rsidRPr="003A1C53">
              <w:rPr>
                <w:rFonts w:ascii="Times New Roman" w:eastAsia="Times New Roman" w:hAnsi="Times New Roman" w:cs="Times New Roman"/>
                <w:b/>
                <w:color w:val="000000"/>
                <w:sz w:val="24"/>
                <w:szCs w:val="24"/>
              </w:rPr>
              <w:t>For Official Use Only</w:t>
            </w:r>
          </w:p>
          <w:p w14:paraId="7838DF57" w14:textId="77777777" w:rsidR="003A1C53" w:rsidRPr="003A1C53" w:rsidRDefault="003A1C53" w:rsidP="003A1C53">
            <w:pPr>
              <w:jc w:val="both"/>
              <w:rPr>
                <w:rFonts w:ascii="Times New Roman" w:eastAsia="Times New Roman" w:hAnsi="Times New Roman" w:cs="Times New Roman"/>
                <w:b/>
                <w:color w:val="000000"/>
                <w:sz w:val="24"/>
                <w:szCs w:val="24"/>
              </w:rPr>
            </w:pPr>
            <w:r w:rsidRPr="003A1C53">
              <w:rPr>
                <w:rFonts w:ascii="Times New Roman" w:eastAsia="Times New Roman" w:hAnsi="Times New Roman" w:cs="Times New Roman"/>
                <w:b/>
                <w:color w:val="000000"/>
                <w:sz w:val="24"/>
                <w:szCs w:val="24"/>
              </w:rPr>
              <w:t>Claim No……………………….</w:t>
            </w:r>
          </w:p>
          <w:p w14:paraId="17BC5F07" w14:textId="1309256F" w:rsidR="003A1C53" w:rsidRDefault="003A1C53" w:rsidP="003A1C53">
            <w:pPr>
              <w:jc w:val="both"/>
              <w:rPr>
                <w:rFonts w:ascii="Times New Roman" w:eastAsia="Times New Roman" w:hAnsi="Times New Roman" w:cs="Times New Roman"/>
                <w:b/>
                <w:color w:val="000000"/>
                <w:sz w:val="24"/>
                <w:szCs w:val="24"/>
              </w:rPr>
            </w:pPr>
            <w:r w:rsidRPr="003A1C53">
              <w:rPr>
                <w:rFonts w:ascii="Times New Roman" w:eastAsia="Times New Roman" w:hAnsi="Times New Roman" w:cs="Times New Roman"/>
                <w:b/>
                <w:color w:val="000000"/>
                <w:sz w:val="24"/>
                <w:szCs w:val="24"/>
              </w:rPr>
              <w:t>Date Received………………….</w:t>
            </w:r>
          </w:p>
          <w:p w14:paraId="60EDCD78" w14:textId="337AF6E7" w:rsidR="003A1C53" w:rsidRDefault="003A1C53" w:rsidP="003A1C53">
            <w:pPr>
              <w:jc w:val="both"/>
              <w:rPr>
                <w:rFonts w:ascii="Times New Roman" w:eastAsia="Times New Roman" w:hAnsi="Times New Roman" w:cs="Times New Roman"/>
                <w:b/>
                <w:color w:val="000000"/>
                <w:sz w:val="24"/>
                <w:szCs w:val="24"/>
              </w:rPr>
            </w:pPr>
          </w:p>
          <w:p w14:paraId="5E399988" w14:textId="56713793" w:rsidR="003A1C53" w:rsidRDefault="003A1C53" w:rsidP="003A1C53">
            <w:pPr>
              <w:jc w:val="both"/>
              <w:rPr>
                <w:rFonts w:ascii="Times New Roman" w:eastAsia="Times New Roman" w:hAnsi="Times New Roman" w:cs="Times New Roman"/>
                <w:b/>
                <w:color w:val="000000"/>
                <w:sz w:val="24"/>
                <w:szCs w:val="24"/>
              </w:rPr>
            </w:pPr>
            <w:r w:rsidRPr="003A1C53">
              <w:rPr>
                <w:rFonts w:ascii="Times New Roman" w:eastAsia="Times New Roman" w:hAnsi="Times New Roman" w:cs="Times New Roman"/>
                <w:b/>
                <w:color w:val="000000"/>
                <w:sz w:val="24"/>
                <w:szCs w:val="24"/>
              </w:rPr>
              <w:t>Part 1: Instructions</w:t>
            </w:r>
          </w:p>
          <w:p w14:paraId="506DF2DE" w14:textId="77777777" w:rsidR="003A1C53" w:rsidRPr="003A1C53" w:rsidRDefault="003A1C53" w:rsidP="003A1C53">
            <w:pPr>
              <w:jc w:val="both"/>
              <w:rPr>
                <w:rFonts w:ascii="Times New Roman" w:eastAsia="Times New Roman" w:hAnsi="Times New Roman" w:cs="Times New Roman"/>
                <w:b/>
                <w:color w:val="000000"/>
                <w:sz w:val="24"/>
                <w:szCs w:val="24"/>
              </w:rPr>
            </w:pPr>
          </w:p>
          <w:p w14:paraId="62C3ED9E" w14:textId="250B2124" w:rsidR="003A1C53" w:rsidRDefault="003A1C53" w:rsidP="003A1C53">
            <w:pPr>
              <w:jc w:val="both"/>
              <w:rPr>
                <w:rFonts w:ascii="Times New Roman" w:eastAsia="Times New Roman" w:hAnsi="Times New Roman" w:cs="Times New Roman"/>
                <w:b/>
                <w:color w:val="000000"/>
                <w:sz w:val="24"/>
                <w:szCs w:val="24"/>
              </w:rPr>
            </w:pPr>
            <w:r w:rsidRPr="003A1C53">
              <w:rPr>
                <w:rFonts w:ascii="Times New Roman" w:eastAsia="Times New Roman" w:hAnsi="Times New Roman" w:cs="Times New Roman"/>
                <w:b/>
                <w:color w:val="000000"/>
                <w:sz w:val="24"/>
                <w:szCs w:val="24"/>
              </w:rPr>
              <w:t>(Please read the notes below before completing this form)</w:t>
            </w:r>
          </w:p>
          <w:p w14:paraId="37032A89" w14:textId="77777777" w:rsidR="003A1C53" w:rsidRPr="003A1C53" w:rsidRDefault="003A1C53" w:rsidP="003A1C53">
            <w:pPr>
              <w:jc w:val="both"/>
              <w:rPr>
                <w:rFonts w:ascii="Times New Roman" w:eastAsia="Times New Roman" w:hAnsi="Times New Roman" w:cs="Times New Roman"/>
                <w:b/>
                <w:color w:val="000000"/>
                <w:sz w:val="24"/>
                <w:szCs w:val="24"/>
              </w:rPr>
            </w:pPr>
          </w:p>
          <w:p w14:paraId="68DEE1BC" w14:textId="77777777" w:rsidR="003A1C53" w:rsidRDefault="003A1C53" w:rsidP="00B35BB0">
            <w:pPr>
              <w:pStyle w:val="ListParagraph"/>
              <w:numPr>
                <w:ilvl w:val="0"/>
                <w:numId w:val="15"/>
              </w:numPr>
              <w:ind w:left="670" w:hanging="310"/>
              <w:jc w:val="both"/>
              <w:rPr>
                <w:rFonts w:ascii="Times New Roman" w:eastAsia="Times New Roman" w:hAnsi="Times New Roman" w:cs="Times New Roman"/>
                <w:bCs/>
                <w:color w:val="000000"/>
                <w:sz w:val="24"/>
                <w:szCs w:val="24"/>
              </w:rPr>
            </w:pPr>
            <w:r w:rsidRPr="00B35BB0">
              <w:rPr>
                <w:rFonts w:ascii="Times New Roman" w:eastAsia="Times New Roman" w:hAnsi="Times New Roman" w:cs="Times New Roman"/>
                <w:bCs/>
                <w:color w:val="000000"/>
                <w:sz w:val="24"/>
                <w:szCs w:val="24"/>
              </w:rPr>
              <w:t>You are required to attach copies of any relevant documentation to the claim.</w:t>
            </w:r>
          </w:p>
          <w:p w14:paraId="05E4EC06" w14:textId="5C9D827E" w:rsidR="003A1C53" w:rsidRDefault="003A1C53" w:rsidP="00B35BB0">
            <w:pPr>
              <w:pStyle w:val="ListParagraph"/>
              <w:numPr>
                <w:ilvl w:val="0"/>
                <w:numId w:val="15"/>
              </w:numPr>
              <w:ind w:left="670" w:hanging="310"/>
              <w:jc w:val="both"/>
              <w:rPr>
                <w:rFonts w:ascii="Times New Roman" w:eastAsia="Times New Roman" w:hAnsi="Times New Roman" w:cs="Times New Roman"/>
                <w:bCs/>
                <w:color w:val="000000"/>
                <w:sz w:val="24"/>
                <w:szCs w:val="24"/>
              </w:rPr>
            </w:pPr>
            <w:r w:rsidRPr="00B35BB0">
              <w:rPr>
                <w:rFonts w:ascii="Times New Roman" w:eastAsia="Times New Roman" w:hAnsi="Times New Roman" w:cs="Times New Roman"/>
                <w:bCs/>
                <w:color w:val="000000"/>
                <w:sz w:val="24"/>
                <w:szCs w:val="24"/>
              </w:rPr>
              <w:t>Claims for amounts of one hundred thousand shillings or more (</w:t>
            </w:r>
            <w:proofErr w:type="spellStart"/>
            <w:r w:rsidRPr="003A1C53">
              <w:rPr>
                <w:rFonts w:ascii="Times New Roman" w:eastAsia="Times New Roman" w:hAnsi="Times New Roman" w:cs="Times New Roman"/>
                <w:bCs/>
                <w:color w:val="000000"/>
                <w:sz w:val="24"/>
                <w:szCs w:val="24"/>
              </w:rPr>
              <w:t>Kshs</w:t>
            </w:r>
            <w:proofErr w:type="spellEnd"/>
            <w:r w:rsidRPr="00B35BB0">
              <w:rPr>
                <w:rFonts w:ascii="Times New Roman" w:eastAsia="Times New Roman" w:hAnsi="Times New Roman" w:cs="Times New Roman"/>
                <w:bCs/>
                <w:color w:val="000000"/>
                <w:sz w:val="24"/>
                <w:szCs w:val="24"/>
              </w:rPr>
              <w:t>. 100,000) must be accompanied by an Auditor’s certificate.</w:t>
            </w:r>
          </w:p>
          <w:p w14:paraId="63795450" w14:textId="21A40C8C" w:rsidR="003A1C53" w:rsidRDefault="003A1C53" w:rsidP="003A1C53">
            <w:pPr>
              <w:pStyle w:val="ListParagraph"/>
              <w:numPr>
                <w:ilvl w:val="0"/>
                <w:numId w:val="15"/>
              </w:numPr>
              <w:ind w:left="670" w:hanging="310"/>
              <w:jc w:val="both"/>
              <w:rPr>
                <w:rFonts w:ascii="Times New Roman" w:eastAsia="Times New Roman" w:hAnsi="Times New Roman" w:cs="Times New Roman"/>
                <w:bCs/>
                <w:color w:val="000000"/>
                <w:sz w:val="24"/>
                <w:szCs w:val="24"/>
              </w:rPr>
            </w:pPr>
            <w:r w:rsidRPr="00B35BB0">
              <w:rPr>
                <w:rFonts w:ascii="Times New Roman" w:eastAsia="Times New Roman" w:hAnsi="Times New Roman" w:cs="Times New Roman"/>
                <w:bCs/>
                <w:color w:val="000000"/>
                <w:sz w:val="24"/>
                <w:szCs w:val="24"/>
              </w:rPr>
              <w:t>The declaration under Part 5 must be signed by a person of sufficient rank not below the Company Director Level. Levy/Tax Agents, Accountant and Auditors are not eligible to sign the declaration.</w:t>
            </w:r>
          </w:p>
          <w:p w14:paraId="2D820923" w14:textId="77777777" w:rsidR="003A1C53" w:rsidRPr="00B35BB0" w:rsidRDefault="003A1C53" w:rsidP="00B35BB0">
            <w:pPr>
              <w:pStyle w:val="ListParagraph"/>
              <w:ind w:left="670"/>
              <w:jc w:val="both"/>
              <w:rPr>
                <w:rFonts w:ascii="Times New Roman" w:eastAsia="Times New Roman" w:hAnsi="Times New Roman" w:cs="Times New Roman"/>
                <w:bCs/>
                <w:color w:val="000000"/>
                <w:sz w:val="24"/>
                <w:szCs w:val="24"/>
              </w:rPr>
            </w:pPr>
          </w:p>
          <w:p w14:paraId="40A473C7" w14:textId="70A558FB" w:rsidR="003A1C53" w:rsidRDefault="003A1C53" w:rsidP="003A1C53">
            <w:pPr>
              <w:jc w:val="both"/>
              <w:rPr>
                <w:rFonts w:ascii="Times New Roman" w:eastAsia="Times New Roman" w:hAnsi="Times New Roman" w:cs="Times New Roman"/>
                <w:b/>
                <w:color w:val="000000"/>
                <w:sz w:val="24"/>
                <w:szCs w:val="24"/>
              </w:rPr>
            </w:pPr>
            <w:r w:rsidRPr="003A1C53">
              <w:rPr>
                <w:rFonts w:ascii="Times New Roman" w:eastAsia="Times New Roman" w:hAnsi="Times New Roman" w:cs="Times New Roman"/>
                <w:b/>
                <w:color w:val="000000"/>
                <w:sz w:val="24"/>
                <w:szCs w:val="24"/>
              </w:rPr>
              <w:t>Part 2: Claimant’s details</w:t>
            </w:r>
          </w:p>
          <w:p w14:paraId="12538A26" w14:textId="77777777" w:rsidR="003A1C53" w:rsidRPr="003A1C53" w:rsidRDefault="003A1C53" w:rsidP="003A1C53">
            <w:pPr>
              <w:jc w:val="both"/>
              <w:rPr>
                <w:rFonts w:ascii="Times New Roman" w:eastAsia="Times New Roman" w:hAnsi="Times New Roman" w:cs="Times New Roman"/>
                <w:b/>
                <w:color w:val="000000"/>
                <w:sz w:val="24"/>
                <w:szCs w:val="24"/>
              </w:rPr>
            </w:pPr>
          </w:p>
          <w:p w14:paraId="271CD199" w14:textId="77777777" w:rsidR="003A1C53" w:rsidRPr="00B35BB0" w:rsidRDefault="003A1C53" w:rsidP="003A1C53">
            <w:pPr>
              <w:pStyle w:val="ListParagraph"/>
              <w:numPr>
                <w:ilvl w:val="0"/>
                <w:numId w:val="16"/>
              </w:numPr>
              <w:ind w:left="670" w:hanging="310"/>
              <w:jc w:val="both"/>
              <w:rPr>
                <w:rFonts w:ascii="Times New Roman" w:eastAsia="Times New Roman" w:hAnsi="Times New Roman" w:cs="Times New Roman"/>
                <w:bCs/>
                <w:color w:val="000000"/>
                <w:sz w:val="24"/>
                <w:szCs w:val="24"/>
              </w:rPr>
            </w:pPr>
            <w:r w:rsidRPr="00B35BB0">
              <w:rPr>
                <w:rFonts w:ascii="Times New Roman" w:eastAsia="Times New Roman" w:hAnsi="Times New Roman" w:cs="Times New Roman"/>
                <w:bCs/>
                <w:color w:val="000000"/>
                <w:sz w:val="24"/>
                <w:szCs w:val="24"/>
              </w:rPr>
              <w:t>Name of Claimant/Registered Name of Business…………………</w:t>
            </w:r>
          </w:p>
          <w:p w14:paraId="2E2BBB96" w14:textId="77777777" w:rsidR="003A1C53" w:rsidRDefault="003A1C53" w:rsidP="003A1C53">
            <w:pPr>
              <w:pStyle w:val="ListParagraph"/>
              <w:numPr>
                <w:ilvl w:val="0"/>
                <w:numId w:val="16"/>
              </w:numPr>
              <w:ind w:left="670" w:hanging="310"/>
              <w:jc w:val="both"/>
              <w:rPr>
                <w:rFonts w:ascii="Times New Roman" w:eastAsia="Times New Roman" w:hAnsi="Times New Roman" w:cs="Times New Roman"/>
                <w:bCs/>
                <w:color w:val="000000"/>
                <w:sz w:val="24"/>
                <w:szCs w:val="24"/>
              </w:rPr>
            </w:pPr>
            <w:r w:rsidRPr="00B35BB0">
              <w:rPr>
                <w:rFonts w:ascii="Times New Roman" w:eastAsia="Times New Roman" w:hAnsi="Times New Roman" w:cs="Times New Roman"/>
                <w:bCs/>
                <w:color w:val="000000"/>
                <w:sz w:val="24"/>
                <w:szCs w:val="24"/>
              </w:rPr>
              <w:t>FLTF establishment account code...............................................</w:t>
            </w:r>
          </w:p>
          <w:p w14:paraId="09842779" w14:textId="020C7C6B" w:rsidR="003A1C53" w:rsidRDefault="003A1C53" w:rsidP="003A1C53">
            <w:pPr>
              <w:pStyle w:val="ListParagraph"/>
              <w:numPr>
                <w:ilvl w:val="0"/>
                <w:numId w:val="16"/>
              </w:numPr>
              <w:ind w:left="670" w:hanging="310"/>
              <w:jc w:val="both"/>
              <w:rPr>
                <w:rFonts w:ascii="Times New Roman" w:eastAsia="Times New Roman" w:hAnsi="Times New Roman" w:cs="Times New Roman"/>
                <w:bCs/>
                <w:color w:val="000000"/>
                <w:sz w:val="24"/>
                <w:szCs w:val="24"/>
              </w:rPr>
            </w:pPr>
            <w:r w:rsidRPr="00B35BB0">
              <w:rPr>
                <w:rFonts w:ascii="Times New Roman" w:eastAsia="Times New Roman" w:hAnsi="Times New Roman" w:cs="Times New Roman"/>
                <w:bCs/>
                <w:color w:val="000000"/>
                <w:sz w:val="24"/>
                <w:szCs w:val="24"/>
              </w:rPr>
              <w:t>Kenya Revenue Authority PIN……………………………………</w:t>
            </w:r>
          </w:p>
          <w:p w14:paraId="7BD8962B" w14:textId="77777777" w:rsidR="003A1C53" w:rsidRDefault="003A1C53" w:rsidP="003A1C53">
            <w:pPr>
              <w:pStyle w:val="ListParagraph"/>
              <w:numPr>
                <w:ilvl w:val="0"/>
                <w:numId w:val="16"/>
              </w:numPr>
              <w:ind w:left="670" w:hanging="310"/>
              <w:jc w:val="both"/>
              <w:rPr>
                <w:rFonts w:ascii="Times New Roman" w:eastAsia="Times New Roman" w:hAnsi="Times New Roman" w:cs="Times New Roman"/>
                <w:bCs/>
                <w:color w:val="000000"/>
                <w:sz w:val="24"/>
                <w:szCs w:val="24"/>
              </w:rPr>
            </w:pPr>
            <w:r w:rsidRPr="00B35BB0">
              <w:rPr>
                <w:rFonts w:ascii="Times New Roman" w:eastAsia="Times New Roman" w:hAnsi="Times New Roman" w:cs="Times New Roman"/>
                <w:bCs/>
                <w:color w:val="000000"/>
                <w:sz w:val="24"/>
                <w:szCs w:val="24"/>
              </w:rPr>
              <w:t>Postal Address……………………………………………………..</w:t>
            </w:r>
          </w:p>
          <w:p w14:paraId="7A00AC4E" w14:textId="77777777" w:rsidR="003A1C53" w:rsidRDefault="003A1C53" w:rsidP="003A1C53">
            <w:pPr>
              <w:pStyle w:val="ListParagraph"/>
              <w:numPr>
                <w:ilvl w:val="0"/>
                <w:numId w:val="16"/>
              </w:numPr>
              <w:ind w:left="670" w:hanging="310"/>
              <w:jc w:val="both"/>
              <w:rPr>
                <w:rFonts w:ascii="Times New Roman" w:eastAsia="Times New Roman" w:hAnsi="Times New Roman" w:cs="Times New Roman"/>
                <w:bCs/>
                <w:color w:val="000000"/>
                <w:sz w:val="24"/>
                <w:szCs w:val="24"/>
              </w:rPr>
            </w:pPr>
            <w:r w:rsidRPr="00B35BB0">
              <w:rPr>
                <w:rFonts w:ascii="Times New Roman" w:eastAsia="Times New Roman" w:hAnsi="Times New Roman" w:cs="Times New Roman"/>
                <w:bCs/>
                <w:color w:val="000000"/>
                <w:sz w:val="24"/>
                <w:szCs w:val="24"/>
              </w:rPr>
              <w:t>Telephone Number(s).................................................................</w:t>
            </w:r>
          </w:p>
          <w:p w14:paraId="75F41C49" w14:textId="6C865F3E" w:rsidR="003A1C53" w:rsidRPr="00B35BB0" w:rsidRDefault="003A1C53" w:rsidP="00B35BB0">
            <w:pPr>
              <w:pStyle w:val="ListParagraph"/>
              <w:numPr>
                <w:ilvl w:val="0"/>
                <w:numId w:val="16"/>
              </w:numPr>
              <w:ind w:left="670" w:hanging="310"/>
              <w:jc w:val="both"/>
              <w:rPr>
                <w:rFonts w:ascii="Times New Roman" w:eastAsia="Times New Roman" w:hAnsi="Times New Roman" w:cs="Times New Roman"/>
                <w:bCs/>
                <w:color w:val="000000"/>
                <w:sz w:val="24"/>
                <w:szCs w:val="24"/>
              </w:rPr>
            </w:pPr>
            <w:r w:rsidRPr="00B35BB0">
              <w:rPr>
                <w:rFonts w:ascii="Times New Roman" w:eastAsia="Times New Roman" w:hAnsi="Times New Roman" w:cs="Times New Roman"/>
                <w:bCs/>
                <w:color w:val="000000"/>
                <w:sz w:val="24"/>
                <w:szCs w:val="24"/>
              </w:rPr>
              <w:t>Email address..........................................................................</w:t>
            </w:r>
          </w:p>
          <w:p w14:paraId="3974CAA0" w14:textId="77777777" w:rsidR="003A1C53" w:rsidRDefault="003A1C53" w:rsidP="003A1C53">
            <w:pPr>
              <w:jc w:val="both"/>
              <w:rPr>
                <w:rFonts w:ascii="Times New Roman" w:eastAsia="Times New Roman" w:hAnsi="Times New Roman" w:cs="Times New Roman"/>
                <w:b/>
                <w:color w:val="000000"/>
                <w:sz w:val="24"/>
                <w:szCs w:val="24"/>
              </w:rPr>
            </w:pPr>
          </w:p>
          <w:p w14:paraId="30EE0532" w14:textId="06DF2400" w:rsidR="003A1C53" w:rsidRPr="003A1C53" w:rsidRDefault="003A1C53" w:rsidP="003A1C53">
            <w:pPr>
              <w:jc w:val="both"/>
              <w:rPr>
                <w:rFonts w:ascii="Times New Roman" w:eastAsia="Times New Roman" w:hAnsi="Times New Roman" w:cs="Times New Roman"/>
                <w:b/>
                <w:color w:val="000000"/>
                <w:sz w:val="24"/>
                <w:szCs w:val="24"/>
              </w:rPr>
            </w:pPr>
            <w:r w:rsidRPr="003A1C53">
              <w:rPr>
                <w:rFonts w:ascii="Times New Roman" w:eastAsia="Times New Roman" w:hAnsi="Times New Roman" w:cs="Times New Roman"/>
                <w:b/>
                <w:color w:val="000000"/>
                <w:sz w:val="24"/>
                <w:szCs w:val="24"/>
              </w:rPr>
              <w:t>Part 3: Claim details</w:t>
            </w:r>
          </w:p>
          <w:p w14:paraId="775D9D11" w14:textId="77777777" w:rsidR="003A1C53" w:rsidRDefault="003A1C53" w:rsidP="003A1C53">
            <w:pPr>
              <w:jc w:val="both"/>
              <w:rPr>
                <w:rFonts w:ascii="Times New Roman" w:eastAsia="Times New Roman" w:hAnsi="Times New Roman" w:cs="Times New Roman"/>
                <w:b/>
                <w:color w:val="000000"/>
                <w:sz w:val="24"/>
                <w:szCs w:val="24"/>
              </w:rPr>
            </w:pPr>
          </w:p>
          <w:p w14:paraId="20549A4E" w14:textId="77777777" w:rsidR="003A1C53" w:rsidRDefault="003A1C53" w:rsidP="003A1C53">
            <w:pPr>
              <w:pStyle w:val="ListParagraph"/>
              <w:numPr>
                <w:ilvl w:val="0"/>
                <w:numId w:val="17"/>
              </w:numPr>
              <w:ind w:left="670" w:hanging="310"/>
              <w:jc w:val="both"/>
              <w:rPr>
                <w:rFonts w:ascii="Times New Roman" w:eastAsia="Times New Roman" w:hAnsi="Times New Roman" w:cs="Times New Roman"/>
                <w:bCs/>
                <w:color w:val="000000"/>
                <w:sz w:val="24"/>
                <w:szCs w:val="24"/>
              </w:rPr>
            </w:pPr>
            <w:r w:rsidRPr="00B35BB0">
              <w:rPr>
                <w:rFonts w:ascii="Times New Roman" w:eastAsia="Times New Roman" w:hAnsi="Times New Roman" w:cs="Times New Roman"/>
                <w:bCs/>
                <w:color w:val="000000"/>
                <w:sz w:val="24"/>
                <w:szCs w:val="24"/>
              </w:rPr>
              <w:t>Claim Period: *From (Day, Month &amp;Year) .......................to…….............</w:t>
            </w:r>
          </w:p>
          <w:p w14:paraId="1EDAE14F" w14:textId="77777777" w:rsidR="003A1C53" w:rsidRDefault="003A1C53" w:rsidP="00B35BB0">
            <w:pPr>
              <w:pStyle w:val="ListParagraph"/>
              <w:ind w:left="670"/>
              <w:jc w:val="both"/>
              <w:rPr>
                <w:rFonts w:ascii="Times New Roman" w:eastAsia="Times New Roman" w:hAnsi="Times New Roman" w:cs="Times New Roman"/>
                <w:bCs/>
                <w:color w:val="000000"/>
                <w:sz w:val="24"/>
                <w:szCs w:val="24"/>
              </w:rPr>
            </w:pPr>
            <w:r w:rsidRPr="00B35BB0">
              <w:rPr>
                <w:rFonts w:ascii="Times New Roman" w:eastAsia="Times New Roman" w:hAnsi="Times New Roman" w:cs="Times New Roman"/>
                <w:bCs/>
                <w:color w:val="000000"/>
                <w:sz w:val="24"/>
                <w:szCs w:val="24"/>
              </w:rPr>
              <w:t>(If it applies to remittance of Levy, copy of FLR 1 form(s) pertaining to the period must be attached)</w:t>
            </w:r>
          </w:p>
          <w:p w14:paraId="0C6B5D70" w14:textId="13F0FB06" w:rsidR="003A1C53" w:rsidRPr="00B35BB0" w:rsidRDefault="003A1C53" w:rsidP="00B35BB0">
            <w:pPr>
              <w:pStyle w:val="ListParagraph"/>
              <w:numPr>
                <w:ilvl w:val="0"/>
                <w:numId w:val="17"/>
              </w:numPr>
              <w:ind w:left="670" w:hanging="310"/>
              <w:jc w:val="both"/>
              <w:rPr>
                <w:rFonts w:ascii="Times New Roman" w:eastAsia="Times New Roman" w:hAnsi="Times New Roman" w:cs="Times New Roman"/>
                <w:bCs/>
                <w:color w:val="000000"/>
                <w:sz w:val="24"/>
                <w:szCs w:val="24"/>
              </w:rPr>
            </w:pPr>
            <w:r w:rsidRPr="00B35BB0">
              <w:rPr>
                <w:rFonts w:ascii="Times New Roman" w:eastAsia="Times New Roman" w:hAnsi="Times New Roman" w:cs="Times New Roman"/>
                <w:bCs/>
                <w:color w:val="000000"/>
                <w:sz w:val="24"/>
                <w:szCs w:val="24"/>
              </w:rPr>
              <w:lastRenderedPageBreak/>
              <w:t>Reason(s) Leading to claim (Select/Tick below)</w:t>
            </w:r>
          </w:p>
          <w:p w14:paraId="0DEC5713" w14:textId="77777777" w:rsidR="003A1C53" w:rsidRPr="003A1C53" w:rsidRDefault="003A1C53" w:rsidP="003A1C53">
            <w:pPr>
              <w:jc w:val="both"/>
              <w:rPr>
                <w:rFonts w:ascii="Times New Roman" w:eastAsia="Times New Roman" w:hAnsi="Times New Roman" w:cs="Times New Roman"/>
                <w:b/>
                <w:color w:val="000000"/>
                <w:sz w:val="24"/>
                <w:szCs w:val="24"/>
              </w:rPr>
            </w:pPr>
          </w:p>
          <w:p w14:paraId="3ED52F05" w14:textId="58BC0991" w:rsidR="003A1C53" w:rsidRPr="003A1C53" w:rsidRDefault="003A1C53" w:rsidP="003A1C53">
            <w:pPr>
              <w:jc w:val="both"/>
              <w:rPr>
                <w:rFonts w:ascii="Times New Roman" w:eastAsia="Times New Roman" w:hAnsi="Times New Roman" w:cs="Times New Roman"/>
                <w:b/>
                <w:color w:val="000000"/>
                <w:sz w:val="24"/>
                <w:szCs w:val="24"/>
              </w:rPr>
            </w:pPr>
            <w:r w:rsidRPr="003A1C53">
              <w:rPr>
                <w:rFonts w:ascii="Times New Roman" w:eastAsia="Times New Roman" w:hAnsi="Times New Roman" w:cs="Times New Roman"/>
                <w:b/>
                <w:color w:val="000000"/>
                <w:sz w:val="24"/>
                <w:szCs w:val="24"/>
              </w:rPr>
              <w:t>A</w:t>
            </w:r>
            <w:r>
              <w:rPr>
                <w:rFonts w:ascii="Times New Roman" w:eastAsia="Times New Roman" w:hAnsi="Times New Roman" w:cs="Times New Roman"/>
                <w:b/>
                <w:color w:val="000000"/>
                <w:sz w:val="24"/>
                <w:szCs w:val="24"/>
              </w:rPr>
              <w:t>—</w:t>
            </w:r>
            <w:r w:rsidRPr="003A1C53">
              <w:rPr>
                <w:rFonts w:ascii="Times New Roman" w:eastAsia="Times New Roman" w:hAnsi="Times New Roman" w:cs="Times New Roman"/>
                <w:b/>
                <w:color w:val="000000"/>
                <w:sz w:val="24"/>
                <w:szCs w:val="24"/>
              </w:rPr>
              <w:t>Amount paid in error</w:t>
            </w:r>
            <w:r w:rsidRPr="003A1C53">
              <w:rPr>
                <w:rFonts w:ascii="Times New Roman" w:eastAsia="Times New Roman" w:hAnsi="Times New Roman" w:cs="Times New Roman"/>
                <w:b/>
                <w:color w:val="000000"/>
                <w:sz w:val="24"/>
                <w:szCs w:val="24"/>
              </w:rPr>
              <w:tab/>
            </w:r>
          </w:p>
          <w:p w14:paraId="5153B18D" w14:textId="77777777" w:rsidR="003A1C53" w:rsidRDefault="003A1C53" w:rsidP="003A1C53">
            <w:pPr>
              <w:jc w:val="both"/>
              <w:rPr>
                <w:rFonts w:ascii="Times New Roman" w:eastAsia="Times New Roman" w:hAnsi="Times New Roman" w:cs="Times New Roman"/>
                <w:b/>
                <w:color w:val="000000"/>
                <w:sz w:val="24"/>
                <w:szCs w:val="24"/>
              </w:rPr>
            </w:pPr>
            <w:r w:rsidRPr="003A1C53">
              <w:rPr>
                <w:rFonts w:ascii="Times New Roman" w:eastAsia="Times New Roman" w:hAnsi="Times New Roman" w:cs="Times New Roman"/>
                <w:b/>
                <w:color w:val="000000"/>
                <w:sz w:val="24"/>
                <w:szCs w:val="24"/>
              </w:rPr>
              <w:t>B</w:t>
            </w:r>
            <w:r>
              <w:rPr>
                <w:rFonts w:ascii="Times New Roman" w:eastAsia="Times New Roman" w:hAnsi="Times New Roman" w:cs="Times New Roman"/>
                <w:b/>
                <w:color w:val="000000"/>
                <w:sz w:val="24"/>
                <w:szCs w:val="24"/>
              </w:rPr>
              <w:t>—</w:t>
            </w:r>
            <w:r w:rsidRPr="003A1C53">
              <w:rPr>
                <w:rFonts w:ascii="Times New Roman" w:eastAsia="Times New Roman" w:hAnsi="Times New Roman" w:cs="Times New Roman"/>
                <w:b/>
                <w:color w:val="000000"/>
                <w:sz w:val="24"/>
                <w:szCs w:val="24"/>
              </w:rPr>
              <w:t>Other reason</w:t>
            </w:r>
            <w:r w:rsidRPr="003A1C53">
              <w:rPr>
                <w:rFonts w:ascii="Times New Roman" w:eastAsia="Times New Roman" w:hAnsi="Times New Roman" w:cs="Times New Roman"/>
                <w:b/>
                <w:color w:val="000000"/>
                <w:sz w:val="24"/>
                <w:szCs w:val="24"/>
              </w:rPr>
              <w:tab/>
            </w:r>
          </w:p>
          <w:p w14:paraId="36F50980" w14:textId="77777777" w:rsidR="003A1C53" w:rsidRDefault="003A1C53" w:rsidP="003A1C53">
            <w:pPr>
              <w:jc w:val="both"/>
              <w:rPr>
                <w:rFonts w:ascii="Times New Roman" w:eastAsia="Times New Roman" w:hAnsi="Times New Roman" w:cs="Times New Roman"/>
                <w:b/>
                <w:color w:val="000000"/>
                <w:sz w:val="24"/>
                <w:szCs w:val="24"/>
              </w:rPr>
            </w:pPr>
          </w:p>
          <w:p w14:paraId="3FB045E2" w14:textId="12CF54CD" w:rsidR="003A1C53" w:rsidRPr="003A1C53" w:rsidRDefault="003A1C53" w:rsidP="003A1C53">
            <w:pPr>
              <w:jc w:val="both"/>
              <w:rPr>
                <w:rFonts w:ascii="Times New Roman" w:eastAsia="Times New Roman" w:hAnsi="Times New Roman" w:cs="Times New Roman"/>
                <w:b/>
                <w:color w:val="000000"/>
                <w:sz w:val="24"/>
                <w:szCs w:val="24"/>
              </w:rPr>
            </w:pPr>
            <w:r w:rsidRPr="003A1C53">
              <w:rPr>
                <w:rFonts w:ascii="Times New Roman" w:eastAsia="Times New Roman" w:hAnsi="Times New Roman" w:cs="Times New Roman"/>
                <w:b/>
                <w:color w:val="000000"/>
                <w:sz w:val="24"/>
                <w:szCs w:val="24"/>
              </w:rPr>
              <w:t>For “Other” reasons, please give details below</w:t>
            </w:r>
          </w:p>
          <w:p w14:paraId="07E74B88" w14:textId="340DC247" w:rsidR="003A1C53" w:rsidRPr="003A1C53" w:rsidRDefault="003A1C53" w:rsidP="003A1C53">
            <w:pPr>
              <w:jc w:val="both"/>
              <w:rPr>
                <w:rFonts w:ascii="Times New Roman" w:eastAsia="Times New Roman" w:hAnsi="Times New Roman" w:cs="Times New Roman"/>
                <w:b/>
                <w:color w:val="000000"/>
                <w:sz w:val="24"/>
                <w:szCs w:val="24"/>
              </w:rPr>
            </w:pPr>
            <w:r w:rsidRPr="003A1C53">
              <w:rPr>
                <w:rFonts w:ascii="Times New Roman" w:eastAsia="Times New Roman" w:hAnsi="Times New Roman" w:cs="Times New Roman"/>
                <w:b/>
                <w:color w:val="000000"/>
                <w:sz w:val="24"/>
                <w:szCs w:val="24"/>
              </w:rPr>
              <w:t>………………………………………………………………………………..………………………………………………………………………………..</w:t>
            </w:r>
          </w:p>
          <w:p w14:paraId="7A636661" w14:textId="77777777" w:rsidR="003A1C53" w:rsidRDefault="003A1C53" w:rsidP="003A1C53">
            <w:pPr>
              <w:jc w:val="both"/>
              <w:rPr>
                <w:rFonts w:ascii="Times New Roman" w:eastAsia="Times New Roman" w:hAnsi="Times New Roman" w:cs="Times New Roman"/>
                <w:b/>
                <w:color w:val="000000"/>
                <w:sz w:val="24"/>
                <w:szCs w:val="24"/>
              </w:rPr>
            </w:pPr>
          </w:p>
          <w:p w14:paraId="6E4B9AA4" w14:textId="77777777" w:rsidR="003A1C53" w:rsidRPr="00B35BB0" w:rsidRDefault="003A1C53" w:rsidP="00B35BB0">
            <w:pPr>
              <w:jc w:val="both"/>
              <w:rPr>
                <w:rFonts w:ascii="Times New Roman" w:eastAsia="Times New Roman" w:hAnsi="Times New Roman" w:cs="Times New Roman"/>
                <w:bCs/>
                <w:color w:val="000000"/>
                <w:sz w:val="24"/>
                <w:szCs w:val="24"/>
              </w:rPr>
            </w:pPr>
            <w:r w:rsidRPr="00B35BB0">
              <w:rPr>
                <w:rFonts w:ascii="Times New Roman" w:eastAsia="Times New Roman" w:hAnsi="Times New Roman" w:cs="Times New Roman"/>
                <w:bCs/>
                <w:color w:val="000000"/>
                <w:sz w:val="24"/>
                <w:szCs w:val="24"/>
              </w:rPr>
              <w:t>Amount Claimed</w:t>
            </w:r>
          </w:p>
          <w:p w14:paraId="35778403" w14:textId="77777777" w:rsidR="003A1C53" w:rsidRPr="00B35BB0" w:rsidRDefault="003A1C53" w:rsidP="00B35BB0">
            <w:pPr>
              <w:jc w:val="both"/>
              <w:rPr>
                <w:rFonts w:ascii="Times New Roman" w:eastAsia="Times New Roman" w:hAnsi="Times New Roman" w:cs="Times New Roman"/>
                <w:bCs/>
                <w:color w:val="000000"/>
                <w:sz w:val="24"/>
                <w:szCs w:val="24"/>
              </w:rPr>
            </w:pPr>
            <w:r w:rsidRPr="00B35BB0">
              <w:rPr>
                <w:rFonts w:ascii="Times New Roman" w:eastAsia="Times New Roman" w:hAnsi="Times New Roman" w:cs="Times New Roman"/>
                <w:bCs/>
                <w:color w:val="000000"/>
                <w:sz w:val="24"/>
                <w:szCs w:val="24"/>
              </w:rPr>
              <w:t>In figures (</w:t>
            </w:r>
            <w:proofErr w:type="spellStart"/>
            <w:r w:rsidRPr="00B35BB0">
              <w:rPr>
                <w:rFonts w:ascii="Times New Roman" w:eastAsia="Times New Roman" w:hAnsi="Times New Roman" w:cs="Times New Roman"/>
                <w:bCs/>
                <w:color w:val="000000"/>
                <w:sz w:val="24"/>
                <w:szCs w:val="24"/>
              </w:rPr>
              <w:t>Kshs</w:t>
            </w:r>
            <w:proofErr w:type="spellEnd"/>
            <w:r w:rsidRPr="00B35BB0">
              <w:rPr>
                <w:rFonts w:ascii="Times New Roman" w:eastAsia="Times New Roman" w:hAnsi="Times New Roman" w:cs="Times New Roman"/>
                <w:bCs/>
                <w:color w:val="000000"/>
                <w:sz w:val="24"/>
                <w:szCs w:val="24"/>
              </w:rPr>
              <w:t>)……………..</w:t>
            </w:r>
          </w:p>
          <w:p w14:paraId="4A4C4079" w14:textId="179B4A0C" w:rsidR="003A1C53" w:rsidRPr="00B35BB0" w:rsidRDefault="003A1C53" w:rsidP="00B35BB0">
            <w:pPr>
              <w:jc w:val="both"/>
              <w:rPr>
                <w:rFonts w:ascii="Times New Roman" w:eastAsia="Times New Roman" w:hAnsi="Times New Roman" w:cs="Times New Roman"/>
                <w:bCs/>
                <w:color w:val="000000"/>
                <w:sz w:val="24"/>
                <w:szCs w:val="24"/>
              </w:rPr>
            </w:pPr>
            <w:r w:rsidRPr="00B35BB0">
              <w:rPr>
                <w:rFonts w:ascii="Times New Roman" w:eastAsia="Times New Roman" w:hAnsi="Times New Roman" w:cs="Times New Roman"/>
                <w:bCs/>
                <w:color w:val="000000"/>
                <w:sz w:val="24"/>
                <w:szCs w:val="24"/>
              </w:rPr>
              <w:t>In words: (</w:t>
            </w:r>
            <w:proofErr w:type="spellStart"/>
            <w:r w:rsidRPr="00B35BB0">
              <w:rPr>
                <w:rFonts w:ascii="Times New Roman" w:eastAsia="Times New Roman" w:hAnsi="Times New Roman" w:cs="Times New Roman"/>
                <w:bCs/>
                <w:color w:val="000000"/>
                <w:sz w:val="24"/>
                <w:szCs w:val="24"/>
              </w:rPr>
              <w:t>Kshs</w:t>
            </w:r>
            <w:proofErr w:type="spellEnd"/>
            <w:r w:rsidRPr="00B35BB0">
              <w:rPr>
                <w:rFonts w:ascii="Times New Roman" w:eastAsia="Times New Roman" w:hAnsi="Times New Roman" w:cs="Times New Roman"/>
                <w:bCs/>
                <w:color w:val="000000"/>
                <w:sz w:val="24"/>
                <w:szCs w:val="24"/>
              </w:rPr>
              <w:t>)…………………………………….</w:t>
            </w:r>
          </w:p>
          <w:p w14:paraId="700EEFCE" w14:textId="77777777" w:rsidR="003A1C53" w:rsidRPr="003A1C53" w:rsidRDefault="003A1C53" w:rsidP="003A1C53">
            <w:pPr>
              <w:jc w:val="both"/>
              <w:rPr>
                <w:rFonts w:ascii="Times New Roman" w:eastAsia="Times New Roman" w:hAnsi="Times New Roman" w:cs="Times New Roman"/>
                <w:b/>
                <w:color w:val="000000"/>
                <w:sz w:val="24"/>
                <w:szCs w:val="24"/>
              </w:rPr>
            </w:pPr>
          </w:p>
          <w:p w14:paraId="08129F89" w14:textId="77777777" w:rsidR="003A1C53" w:rsidRPr="003A1C53" w:rsidRDefault="003A1C53" w:rsidP="003A1C53">
            <w:pPr>
              <w:jc w:val="both"/>
              <w:rPr>
                <w:rFonts w:ascii="Times New Roman" w:eastAsia="Times New Roman" w:hAnsi="Times New Roman" w:cs="Times New Roman"/>
                <w:b/>
                <w:color w:val="000000"/>
                <w:sz w:val="24"/>
                <w:szCs w:val="24"/>
              </w:rPr>
            </w:pPr>
            <w:r w:rsidRPr="003A1C53">
              <w:rPr>
                <w:rFonts w:ascii="Times New Roman" w:eastAsia="Times New Roman" w:hAnsi="Times New Roman" w:cs="Times New Roman"/>
                <w:b/>
                <w:color w:val="000000"/>
                <w:sz w:val="24"/>
                <w:szCs w:val="24"/>
              </w:rPr>
              <w:t>Part 4: Bank Details</w:t>
            </w:r>
          </w:p>
          <w:p w14:paraId="7B8F3843" w14:textId="77777777" w:rsidR="003A1C53" w:rsidRDefault="003A1C53" w:rsidP="003A1C53">
            <w:pPr>
              <w:jc w:val="both"/>
              <w:rPr>
                <w:rFonts w:ascii="Times New Roman" w:eastAsia="Times New Roman" w:hAnsi="Times New Roman" w:cs="Times New Roman"/>
                <w:b/>
                <w:color w:val="000000"/>
                <w:sz w:val="24"/>
                <w:szCs w:val="24"/>
              </w:rPr>
            </w:pPr>
          </w:p>
          <w:p w14:paraId="4D7EFB3F" w14:textId="3B74668E" w:rsidR="003A1C53" w:rsidRPr="00B35BB0" w:rsidRDefault="003A1C53" w:rsidP="003A1C53">
            <w:pPr>
              <w:spacing w:after="160" w:line="259" w:lineRule="auto"/>
              <w:jc w:val="both"/>
              <w:rPr>
                <w:rFonts w:ascii="Times New Roman" w:eastAsia="Times New Roman" w:hAnsi="Times New Roman" w:cs="Times New Roman"/>
                <w:bCs/>
                <w:color w:val="000000"/>
                <w:sz w:val="24"/>
                <w:szCs w:val="24"/>
              </w:rPr>
            </w:pPr>
            <w:r w:rsidRPr="00B35BB0">
              <w:rPr>
                <w:rFonts w:ascii="Times New Roman" w:eastAsia="Times New Roman" w:hAnsi="Times New Roman" w:cs="Times New Roman"/>
                <w:bCs/>
                <w:color w:val="000000"/>
                <w:sz w:val="24"/>
                <w:szCs w:val="24"/>
              </w:rPr>
              <w:t>Bank Name…………………………………………</w:t>
            </w:r>
          </w:p>
          <w:p w14:paraId="1B798DBC" w14:textId="77777777" w:rsidR="003A1C53" w:rsidRPr="00B35BB0" w:rsidRDefault="003A1C53" w:rsidP="003A1C53">
            <w:pPr>
              <w:spacing w:after="160" w:line="259" w:lineRule="auto"/>
              <w:jc w:val="both"/>
              <w:rPr>
                <w:rFonts w:ascii="Times New Roman" w:eastAsia="Times New Roman" w:hAnsi="Times New Roman" w:cs="Times New Roman"/>
                <w:bCs/>
                <w:color w:val="000000"/>
                <w:sz w:val="24"/>
                <w:szCs w:val="24"/>
              </w:rPr>
            </w:pPr>
            <w:r w:rsidRPr="00B35BB0">
              <w:rPr>
                <w:rFonts w:ascii="Times New Roman" w:eastAsia="Times New Roman" w:hAnsi="Times New Roman" w:cs="Times New Roman"/>
                <w:bCs/>
                <w:color w:val="000000"/>
                <w:sz w:val="24"/>
                <w:szCs w:val="24"/>
              </w:rPr>
              <w:t>Bank Branch………………………………………..</w:t>
            </w:r>
          </w:p>
          <w:p w14:paraId="213F23B7" w14:textId="77777777" w:rsidR="003A1C53" w:rsidRPr="00B35BB0" w:rsidRDefault="003A1C53" w:rsidP="003A1C53">
            <w:pPr>
              <w:spacing w:after="160" w:line="259" w:lineRule="auto"/>
              <w:jc w:val="both"/>
              <w:rPr>
                <w:rFonts w:ascii="Times New Roman" w:eastAsia="Times New Roman" w:hAnsi="Times New Roman" w:cs="Times New Roman"/>
                <w:bCs/>
                <w:color w:val="000000"/>
                <w:sz w:val="24"/>
                <w:szCs w:val="24"/>
              </w:rPr>
            </w:pPr>
            <w:r w:rsidRPr="00B35BB0">
              <w:rPr>
                <w:rFonts w:ascii="Times New Roman" w:eastAsia="Times New Roman" w:hAnsi="Times New Roman" w:cs="Times New Roman"/>
                <w:bCs/>
                <w:color w:val="000000"/>
                <w:sz w:val="24"/>
                <w:szCs w:val="24"/>
              </w:rPr>
              <w:t>Swift Code………………………………………….</w:t>
            </w:r>
          </w:p>
          <w:p w14:paraId="0E49E2B9" w14:textId="77777777" w:rsidR="003A1C53" w:rsidRPr="00B35BB0" w:rsidRDefault="003A1C53" w:rsidP="003A1C53">
            <w:pPr>
              <w:spacing w:after="160" w:line="259" w:lineRule="auto"/>
              <w:jc w:val="both"/>
              <w:rPr>
                <w:rFonts w:ascii="Times New Roman" w:eastAsia="Times New Roman" w:hAnsi="Times New Roman" w:cs="Times New Roman"/>
                <w:bCs/>
                <w:color w:val="000000"/>
                <w:sz w:val="24"/>
                <w:szCs w:val="24"/>
              </w:rPr>
            </w:pPr>
            <w:r w:rsidRPr="00B35BB0">
              <w:rPr>
                <w:rFonts w:ascii="Times New Roman" w:eastAsia="Times New Roman" w:hAnsi="Times New Roman" w:cs="Times New Roman"/>
                <w:bCs/>
                <w:color w:val="000000"/>
                <w:sz w:val="24"/>
                <w:szCs w:val="24"/>
              </w:rPr>
              <w:t>Account Number……………………………………</w:t>
            </w:r>
          </w:p>
          <w:p w14:paraId="438B925F" w14:textId="77777777" w:rsidR="003A1C53" w:rsidRPr="00B35BB0" w:rsidRDefault="003A1C53" w:rsidP="003A1C53">
            <w:pPr>
              <w:spacing w:after="160" w:line="259" w:lineRule="auto"/>
              <w:jc w:val="both"/>
              <w:rPr>
                <w:rFonts w:ascii="Times New Roman" w:eastAsia="Times New Roman" w:hAnsi="Times New Roman" w:cs="Times New Roman"/>
                <w:bCs/>
                <w:color w:val="000000"/>
                <w:sz w:val="24"/>
                <w:szCs w:val="24"/>
              </w:rPr>
            </w:pPr>
            <w:r w:rsidRPr="00B35BB0">
              <w:rPr>
                <w:rFonts w:ascii="Times New Roman" w:eastAsia="Times New Roman" w:hAnsi="Times New Roman" w:cs="Times New Roman"/>
                <w:bCs/>
                <w:color w:val="000000"/>
                <w:sz w:val="24"/>
                <w:szCs w:val="24"/>
              </w:rPr>
              <w:t>Account Name………………………………………</w:t>
            </w:r>
          </w:p>
          <w:p w14:paraId="5C7B2512" w14:textId="77777777" w:rsidR="003A1C53" w:rsidRPr="00B35BB0" w:rsidRDefault="003A1C53" w:rsidP="003A1C53">
            <w:pPr>
              <w:spacing w:after="160" w:line="259" w:lineRule="auto"/>
              <w:jc w:val="both"/>
              <w:rPr>
                <w:rFonts w:ascii="Times New Roman" w:eastAsia="Times New Roman" w:hAnsi="Times New Roman" w:cs="Times New Roman"/>
                <w:bCs/>
                <w:color w:val="000000"/>
                <w:sz w:val="24"/>
                <w:szCs w:val="24"/>
              </w:rPr>
            </w:pPr>
            <w:r w:rsidRPr="00B35BB0">
              <w:rPr>
                <w:rFonts w:ascii="Times New Roman" w:eastAsia="Times New Roman" w:hAnsi="Times New Roman" w:cs="Times New Roman"/>
                <w:bCs/>
                <w:color w:val="000000"/>
                <w:sz w:val="24"/>
                <w:szCs w:val="24"/>
              </w:rPr>
              <w:t>ID Number …………………………………………..</w:t>
            </w:r>
          </w:p>
          <w:p w14:paraId="7B4A0637" w14:textId="77777777" w:rsidR="003A1C53" w:rsidRPr="00B35BB0" w:rsidRDefault="003A1C53" w:rsidP="003A1C53">
            <w:pPr>
              <w:spacing w:after="160" w:line="259" w:lineRule="auto"/>
              <w:jc w:val="both"/>
              <w:rPr>
                <w:rFonts w:ascii="Times New Roman" w:eastAsia="Times New Roman" w:hAnsi="Times New Roman" w:cs="Times New Roman"/>
                <w:bCs/>
                <w:color w:val="000000"/>
                <w:sz w:val="24"/>
                <w:szCs w:val="24"/>
              </w:rPr>
            </w:pPr>
            <w:r w:rsidRPr="00B35BB0">
              <w:rPr>
                <w:rFonts w:ascii="Times New Roman" w:eastAsia="Times New Roman" w:hAnsi="Times New Roman" w:cs="Times New Roman"/>
                <w:bCs/>
                <w:color w:val="000000"/>
                <w:sz w:val="24"/>
                <w:szCs w:val="24"/>
              </w:rPr>
              <w:t>Phone No……………………………………………</w:t>
            </w:r>
          </w:p>
          <w:p w14:paraId="61DD74A6" w14:textId="77777777" w:rsidR="003A1C53" w:rsidRPr="00B35BB0" w:rsidRDefault="003A1C53" w:rsidP="003A1C53">
            <w:pPr>
              <w:spacing w:after="160" w:line="259" w:lineRule="auto"/>
              <w:jc w:val="both"/>
              <w:rPr>
                <w:rFonts w:ascii="Times New Roman" w:eastAsia="Times New Roman" w:hAnsi="Times New Roman" w:cs="Times New Roman"/>
                <w:bCs/>
                <w:color w:val="000000"/>
                <w:sz w:val="24"/>
                <w:szCs w:val="24"/>
              </w:rPr>
            </w:pPr>
            <w:r w:rsidRPr="00B35BB0">
              <w:rPr>
                <w:rFonts w:ascii="Times New Roman" w:eastAsia="Times New Roman" w:hAnsi="Times New Roman" w:cs="Times New Roman"/>
                <w:bCs/>
                <w:color w:val="000000"/>
                <w:sz w:val="24"/>
                <w:szCs w:val="24"/>
              </w:rPr>
              <w:t>City / Town…………………………………………</w:t>
            </w:r>
          </w:p>
          <w:p w14:paraId="670C118D" w14:textId="77777777" w:rsidR="003A1C53" w:rsidRDefault="003A1C53" w:rsidP="003A1C53">
            <w:pPr>
              <w:jc w:val="both"/>
              <w:rPr>
                <w:rFonts w:ascii="Times New Roman" w:eastAsia="Times New Roman" w:hAnsi="Times New Roman" w:cs="Times New Roman"/>
                <w:b/>
                <w:color w:val="000000"/>
                <w:sz w:val="24"/>
                <w:szCs w:val="24"/>
              </w:rPr>
            </w:pPr>
          </w:p>
          <w:p w14:paraId="07D0EA23" w14:textId="406E6B02" w:rsidR="003A1C53" w:rsidRPr="003A1C53" w:rsidRDefault="003A1C53" w:rsidP="003A1C53">
            <w:pPr>
              <w:jc w:val="both"/>
              <w:rPr>
                <w:rFonts w:ascii="Times New Roman" w:eastAsia="Times New Roman" w:hAnsi="Times New Roman" w:cs="Times New Roman"/>
                <w:b/>
                <w:color w:val="000000"/>
                <w:sz w:val="24"/>
                <w:szCs w:val="24"/>
              </w:rPr>
            </w:pPr>
            <w:r w:rsidRPr="003A1C53">
              <w:rPr>
                <w:rFonts w:ascii="Times New Roman" w:eastAsia="Times New Roman" w:hAnsi="Times New Roman" w:cs="Times New Roman"/>
                <w:b/>
                <w:color w:val="000000"/>
                <w:sz w:val="24"/>
                <w:szCs w:val="24"/>
              </w:rPr>
              <w:t>Part 5: Declaration</w:t>
            </w:r>
          </w:p>
          <w:p w14:paraId="0692273B" w14:textId="77777777" w:rsidR="003A1C53" w:rsidRDefault="003A1C53" w:rsidP="003A1C53">
            <w:pPr>
              <w:jc w:val="both"/>
              <w:rPr>
                <w:rFonts w:ascii="Times New Roman" w:eastAsia="Times New Roman" w:hAnsi="Times New Roman" w:cs="Times New Roman"/>
                <w:b/>
                <w:color w:val="000000"/>
                <w:sz w:val="24"/>
                <w:szCs w:val="24"/>
              </w:rPr>
            </w:pPr>
          </w:p>
          <w:p w14:paraId="74B2EE6B" w14:textId="550A48A8" w:rsidR="003A1C53" w:rsidRPr="00B35BB0" w:rsidRDefault="003A1C53" w:rsidP="003A1C53">
            <w:pPr>
              <w:spacing w:after="160" w:line="259" w:lineRule="auto"/>
              <w:jc w:val="both"/>
              <w:rPr>
                <w:rFonts w:ascii="Times New Roman" w:eastAsia="Times New Roman" w:hAnsi="Times New Roman" w:cs="Times New Roman"/>
                <w:bCs/>
                <w:color w:val="000000"/>
                <w:sz w:val="24"/>
                <w:szCs w:val="24"/>
              </w:rPr>
            </w:pPr>
            <w:r w:rsidRPr="00B35BB0">
              <w:rPr>
                <w:rFonts w:ascii="Times New Roman" w:eastAsia="Times New Roman" w:hAnsi="Times New Roman" w:cs="Times New Roman"/>
                <w:bCs/>
                <w:color w:val="000000"/>
                <w:sz w:val="24"/>
                <w:szCs w:val="24"/>
              </w:rPr>
              <w:t>I certify that the levy refund claimed above is properly refundable as stated in this document and is in conformity with the law.</w:t>
            </w:r>
          </w:p>
          <w:p w14:paraId="4E88CC1E" w14:textId="77777777" w:rsidR="003A1C53" w:rsidRDefault="003A1C53" w:rsidP="003A1C53">
            <w:pPr>
              <w:jc w:val="both"/>
              <w:rPr>
                <w:rFonts w:ascii="Times New Roman" w:eastAsia="Times New Roman" w:hAnsi="Times New Roman" w:cs="Times New Roman"/>
                <w:b/>
                <w:color w:val="000000"/>
                <w:sz w:val="24"/>
                <w:szCs w:val="24"/>
              </w:rPr>
            </w:pPr>
          </w:p>
          <w:p w14:paraId="0F71776F" w14:textId="2FF7BFE0" w:rsidR="003A1C53" w:rsidRPr="003A1C53" w:rsidRDefault="003A1C53" w:rsidP="003A1C53">
            <w:pPr>
              <w:jc w:val="both"/>
              <w:rPr>
                <w:rFonts w:ascii="Times New Roman" w:eastAsia="Times New Roman" w:hAnsi="Times New Roman" w:cs="Times New Roman"/>
                <w:b/>
                <w:color w:val="000000"/>
                <w:sz w:val="24"/>
                <w:szCs w:val="24"/>
              </w:rPr>
            </w:pPr>
            <w:r w:rsidRPr="003A1C53">
              <w:rPr>
                <w:rFonts w:ascii="Times New Roman" w:eastAsia="Times New Roman" w:hAnsi="Times New Roman" w:cs="Times New Roman"/>
                <w:b/>
                <w:color w:val="000000"/>
                <w:sz w:val="24"/>
                <w:szCs w:val="24"/>
              </w:rPr>
              <w:t>Name: ………………………………………</w:t>
            </w:r>
          </w:p>
          <w:p w14:paraId="0EFF9AD8" w14:textId="22F80103" w:rsidR="003A1C53" w:rsidRPr="003A1C53" w:rsidRDefault="003A1C53" w:rsidP="003A1C53">
            <w:pPr>
              <w:jc w:val="both"/>
              <w:rPr>
                <w:rFonts w:ascii="Times New Roman" w:eastAsia="Times New Roman" w:hAnsi="Times New Roman" w:cs="Times New Roman"/>
                <w:b/>
                <w:color w:val="000000"/>
                <w:sz w:val="24"/>
                <w:szCs w:val="24"/>
              </w:rPr>
            </w:pPr>
            <w:r w:rsidRPr="003A1C53">
              <w:rPr>
                <w:rFonts w:ascii="Times New Roman" w:eastAsia="Times New Roman" w:hAnsi="Times New Roman" w:cs="Times New Roman"/>
                <w:b/>
                <w:color w:val="000000"/>
                <w:sz w:val="24"/>
                <w:szCs w:val="24"/>
              </w:rPr>
              <w:t>National Identity Card No: ……………………………………………..</w:t>
            </w:r>
          </w:p>
          <w:p w14:paraId="7EE408D0" w14:textId="77777777" w:rsidR="003A1C53" w:rsidRPr="003A1C53" w:rsidRDefault="003A1C53" w:rsidP="003A1C53">
            <w:pPr>
              <w:jc w:val="both"/>
              <w:rPr>
                <w:rFonts w:ascii="Times New Roman" w:eastAsia="Times New Roman" w:hAnsi="Times New Roman" w:cs="Times New Roman"/>
                <w:b/>
                <w:color w:val="000000"/>
                <w:sz w:val="24"/>
                <w:szCs w:val="24"/>
              </w:rPr>
            </w:pPr>
            <w:r w:rsidRPr="003A1C53">
              <w:rPr>
                <w:rFonts w:ascii="Times New Roman" w:eastAsia="Times New Roman" w:hAnsi="Times New Roman" w:cs="Times New Roman"/>
                <w:b/>
                <w:color w:val="000000"/>
                <w:sz w:val="24"/>
                <w:szCs w:val="24"/>
              </w:rPr>
              <w:t>Company…………………………………………………………………..</w:t>
            </w:r>
          </w:p>
          <w:p w14:paraId="0D33042F" w14:textId="77777777" w:rsidR="003A1C53" w:rsidRPr="003A1C53" w:rsidRDefault="003A1C53" w:rsidP="003A1C53">
            <w:pPr>
              <w:jc w:val="both"/>
              <w:rPr>
                <w:rFonts w:ascii="Times New Roman" w:eastAsia="Times New Roman" w:hAnsi="Times New Roman" w:cs="Times New Roman"/>
                <w:b/>
                <w:color w:val="000000"/>
                <w:sz w:val="24"/>
                <w:szCs w:val="24"/>
              </w:rPr>
            </w:pPr>
            <w:r w:rsidRPr="003A1C53">
              <w:rPr>
                <w:rFonts w:ascii="Times New Roman" w:eastAsia="Times New Roman" w:hAnsi="Times New Roman" w:cs="Times New Roman"/>
                <w:b/>
                <w:color w:val="000000"/>
                <w:sz w:val="24"/>
                <w:szCs w:val="24"/>
              </w:rPr>
              <w:t>Designation</w:t>
            </w:r>
            <w:r w:rsidRPr="003A1C53">
              <w:rPr>
                <w:rFonts w:ascii="Times New Roman" w:eastAsia="Times New Roman" w:hAnsi="Times New Roman" w:cs="Times New Roman"/>
                <w:b/>
                <w:color w:val="000000"/>
                <w:sz w:val="24"/>
                <w:szCs w:val="24"/>
              </w:rPr>
              <w:tab/>
              <w:t>…………………………...........</w:t>
            </w:r>
          </w:p>
          <w:p w14:paraId="793432D9" w14:textId="77777777" w:rsidR="003A1C53" w:rsidRPr="003A1C53" w:rsidRDefault="003A1C53" w:rsidP="003A1C53">
            <w:pPr>
              <w:jc w:val="both"/>
              <w:rPr>
                <w:rFonts w:ascii="Times New Roman" w:eastAsia="Times New Roman" w:hAnsi="Times New Roman" w:cs="Times New Roman"/>
                <w:b/>
                <w:color w:val="000000"/>
                <w:sz w:val="24"/>
                <w:szCs w:val="24"/>
              </w:rPr>
            </w:pPr>
            <w:r w:rsidRPr="003A1C53">
              <w:rPr>
                <w:rFonts w:ascii="Times New Roman" w:eastAsia="Times New Roman" w:hAnsi="Times New Roman" w:cs="Times New Roman"/>
                <w:b/>
                <w:color w:val="000000"/>
                <w:sz w:val="24"/>
                <w:szCs w:val="24"/>
              </w:rPr>
              <w:t>Signature………………………</w:t>
            </w:r>
          </w:p>
          <w:p w14:paraId="628F9C60" w14:textId="77777777" w:rsidR="003A1C53" w:rsidRPr="003A1C53" w:rsidRDefault="003A1C53" w:rsidP="003A1C53">
            <w:pPr>
              <w:jc w:val="both"/>
              <w:rPr>
                <w:rFonts w:ascii="Times New Roman" w:eastAsia="Times New Roman" w:hAnsi="Times New Roman" w:cs="Times New Roman"/>
                <w:b/>
                <w:color w:val="000000"/>
                <w:sz w:val="24"/>
                <w:szCs w:val="24"/>
              </w:rPr>
            </w:pPr>
          </w:p>
          <w:p w14:paraId="3A6EFE4B" w14:textId="77777777" w:rsidR="003A1C53" w:rsidRPr="003A1C53" w:rsidRDefault="003A1C53" w:rsidP="003A1C53">
            <w:pPr>
              <w:jc w:val="both"/>
              <w:rPr>
                <w:rFonts w:ascii="Times New Roman" w:eastAsia="Times New Roman" w:hAnsi="Times New Roman" w:cs="Times New Roman"/>
                <w:b/>
                <w:color w:val="000000"/>
                <w:sz w:val="24"/>
                <w:szCs w:val="24"/>
              </w:rPr>
            </w:pPr>
            <w:r w:rsidRPr="003A1C53">
              <w:rPr>
                <w:rFonts w:ascii="Times New Roman" w:eastAsia="Times New Roman" w:hAnsi="Times New Roman" w:cs="Times New Roman"/>
                <w:b/>
                <w:color w:val="000000"/>
                <w:sz w:val="24"/>
                <w:szCs w:val="24"/>
              </w:rPr>
              <w:t xml:space="preserve">Part 6: FOR OFFICIAL USE ONLY </w:t>
            </w:r>
          </w:p>
          <w:p w14:paraId="5DD27C1E" w14:textId="77777777" w:rsidR="003A1C53" w:rsidRDefault="003A1C53" w:rsidP="003A1C53">
            <w:pPr>
              <w:jc w:val="both"/>
              <w:rPr>
                <w:rFonts w:ascii="Times New Roman" w:eastAsia="Times New Roman" w:hAnsi="Times New Roman" w:cs="Times New Roman"/>
                <w:b/>
                <w:color w:val="000000"/>
                <w:sz w:val="24"/>
                <w:szCs w:val="24"/>
              </w:rPr>
            </w:pPr>
          </w:p>
          <w:p w14:paraId="4F1E60E8" w14:textId="710B6945" w:rsidR="003A1C53" w:rsidRPr="003A1C53" w:rsidRDefault="003A1C53" w:rsidP="003A1C53">
            <w:pPr>
              <w:jc w:val="both"/>
              <w:rPr>
                <w:rFonts w:ascii="Times New Roman" w:eastAsia="Times New Roman" w:hAnsi="Times New Roman" w:cs="Times New Roman"/>
                <w:b/>
                <w:color w:val="000000"/>
                <w:sz w:val="24"/>
                <w:szCs w:val="24"/>
              </w:rPr>
            </w:pPr>
            <w:r w:rsidRPr="003A1C53">
              <w:rPr>
                <w:rFonts w:ascii="Times New Roman" w:eastAsia="Times New Roman" w:hAnsi="Times New Roman" w:cs="Times New Roman"/>
                <w:b/>
                <w:color w:val="000000"/>
                <w:sz w:val="24"/>
                <w:szCs w:val="24"/>
              </w:rPr>
              <w:t xml:space="preserve">REVIEWED BY FUND SECRETARIAT </w:t>
            </w:r>
          </w:p>
          <w:p w14:paraId="19C81C24" w14:textId="77777777" w:rsidR="003A1C53" w:rsidRDefault="003A1C53" w:rsidP="003A1C53">
            <w:pPr>
              <w:jc w:val="both"/>
              <w:rPr>
                <w:rFonts w:ascii="Times New Roman" w:eastAsia="Times New Roman" w:hAnsi="Times New Roman" w:cs="Times New Roman"/>
                <w:b/>
                <w:color w:val="000000"/>
                <w:sz w:val="24"/>
                <w:szCs w:val="24"/>
              </w:rPr>
            </w:pPr>
          </w:p>
          <w:p w14:paraId="5B788011" w14:textId="2F340127" w:rsidR="003A1C53" w:rsidRPr="003A1C53" w:rsidRDefault="003A1C53" w:rsidP="003A1C53">
            <w:pPr>
              <w:jc w:val="both"/>
              <w:rPr>
                <w:rFonts w:ascii="Times New Roman" w:eastAsia="Times New Roman" w:hAnsi="Times New Roman" w:cs="Times New Roman"/>
                <w:b/>
                <w:color w:val="000000"/>
                <w:sz w:val="24"/>
                <w:szCs w:val="24"/>
              </w:rPr>
            </w:pPr>
            <w:r w:rsidRPr="003A1C53">
              <w:rPr>
                <w:rFonts w:ascii="Times New Roman" w:eastAsia="Times New Roman" w:hAnsi="Times New Roman" w:cs="Times New Roman"/>
                <w:b/>
                <w:color w:val="000000"/>
                <w:sz w:val="24"/>
                <w:szCs w:val="24"/>
              </w:rPr>
              <w:t>Name in Full ……………………. ………………………………………</w:t>
            </w:r>
          </w:p>
          <w:p w14:paraId="3E35FE71" w14:textId="77777777" w:rsidR="003A1C53" w:rsidRDefault="003A1C53" w:rsidP="003A1C53">
            <w:pPr>
              <w:jc w:val="both"/>
              <w:rPr>
                <w:rFonts w:ascii="Times New Roman" w:eastAsia="Times New Roman" w:hAnsi="Times New Roman" w:cs="Times New Roman"/>
                <w:b/>
                <w:color w:val="000000"/>
                <w:sz w:val="24"/>
                <w:szCs w:val="24"/>
              </w:rPr>
            </w:pPr>
            <w:r w:rsidRPr="003A1C53">
              <w:rPr>
                <w:rFonts w:ascii="Times New Roman" w:eastAsia="Times New Roman" w:hAnsi="Times New Roman" w:cs="Times New Roman"/>
                <w:b/>
                <w:color w:val="000000"/>
                <w:sz w:val="24"/>
                <w:szCs w:val="24"/>
              </w:rPr>
              <w:t xml:space="preserve">Signature …………………………………… </w:t>
            </w:r>
          </w:p>
          <w:p w14:paraId="15032761" w14:textId="77777777" w:rsidR="003A1C53" w:rsidRDefault="003A1C53" w:rsidP="003A1C53">
            <w:pPr>
              <w:jc w:val="both"/>
              <w:rPr>
                <w:rFonts w:ascii="Times New Roman" w:eastAsia="Times New Roman" w:hAnsi="Times New Roman" w:cs="Times New Roman"/>
                <w:b/>
                <w:color w:val="000000"/>
                <w:sz w:val="24"/>
                <w:szCs w:val="24"/>
              </w:rPr>
            </w:pPr>
            <w:r w:rsidRPr="003A1C53">
              <w:rPr>
                <w:rFonts w:ascii="Times New Roman" w:eastAsia="Times New Roman" w:hAnsi="Times New Roman" w:cs="Times New Roman"/>
                <w:b/>
                <w:color w:val="000000"/>
                <w:sz w:val="24"/>
                <w:szCs w:val="24"/>
              </w:rPr>
              <w:t xml:space="preserve">Date …………………………………………… </w:t>
            </w:r>
          </w:p>
          <w:p w14:paraId="6E7B43A5" w14:textId="77777777" w:rsidR="003A1C53" w:rsidRDefault="003A1C53" w:rsidP="003A1C53">
            <w:pPr>
              <w:jc w:val="both"/>
              <w:rPr>
                <w:rFonts w:ascii="Times New Roman" w:eastAsia="Times New Roman" w:hAnsi="Times New Roman" w:cs="Times New Roman"/>
                <w:b/>
                <w:color w:val="000000"/>
                <w:sz w:val="24"/>
                <w:szCs w:val="24"/>
              </w:rPr>
            </w:pPr>
            <w:r w:rsidRPr="003A1C53">
              <w:rPr>
                <w:rFonts w:ascii="Times New Roman" w:eastAsia="Times New Roman" w:hAnsi="Times New Roman" w:cs="Times New Roman"/>
                <w:b/>
                <w:color w:val="000000"/>
                <w:sz w:val="24"/>
                <w:szCs w:val="24"/>
              </w:rPr>
              <w:t>Comments if any…………………………………………………………</w:t>
            </w:r>
          </w:p>
          <w:p w14:paraId="38D5F992" w14:textId="791CEEDC" w:rsidR="003A1C53" w:rsidRDefault="003A1C53" w:rsidP="003A1C53">
            <w:pPr>
              <w:jc w:val="both"/>
              <w:rPr>
                <w:rFonts w:ascii="Times New Roman" w:eastAsia="Times New Roman" w:hAnsi="Times New Roman" w:cs="Times New Roman"/>
                <w:b/>
                <w:color w:val="000000"/>
                <w:sz w:val="24"/>
                <w:szCs w:val="24"/>
              </w:rPr>
            </w:pPr>
            <w:r w:rsidRPr="003A1C53">
              <w:rPr>
                <w:rFonts w:ascii="Times New Roman" w:eastAsia="Times New Roman" w:hAnsi="Times New Roman" w:cs="Times New Roman"/>
                <w:b/>
                <w:color w:val="000000"/>
                <w:sz w:val="24"/>
                <w:szCs w:val="24"/>
              </w:rPr>
              <w:lastRenderedPageBreak/>
              <w:t xml:space="preserve">…………………….……………………………………………………………………………… </w:t>
            </w:r>
          </w:p>
          <w:p w14:paraId="660468E1" w14:textId="77777777" w:rsidR="00172D15" w:rsidRPr="003A1C53" w:rsidRDefault="00172D15" w:rsidP="003A1C53">
            <w:pPr>
              <w:jc w:val="both"/>
              <w:rPr>
                <w:rFonts w:ascii="Times New Roman" w:eastAsia="Times New Roman" w:hAnsi="Times New Roman" w:cs="Times New Roman"/>
                <w:b/>
                <w:color w:val="000000"/>
                <w:sz w:val="24"/>
                <w:szCs w:val="24"/>
              </w:rPr>
            </w:pPr>
          </w:p>
          <w:p w14:paraId="03D43760" w14:textId="77777777" w:rsidR="003A1C53" w:rsidRPr="003A1C53" w:rsidRDefault="003A1C53" w:rsidP="003A1C53">
            <w:pPr>
              <w:jc w:val="both"/>
              <w:rPr>
                <w:rFonts w:ascii="Times New Roman" w:eastAsia="Times New Roman" w:hAnsi="Times New Roman" w:cs="Times New Roman"/>
                <w:b/>
                <w:color w:val="000000"/>
                <w:sz w:val="24"/>
                <w:szCs w:val="24"/>
              </w:rPr>
            </w:pPr>
            <w:r w:rsidRPr="003A1C53">
              <w:rPr>
                <w:rFonts w:ascii="Times New Roman" w:eastAsia="Times New Roman" w:hAnsi="Times New Roman" w:cs="Times New Roman"/>
                <w:b/>
                <w:color w:val="000000"/>
                <w:sz w:val="24"/>
                <w:szCs w:val="24"/>
              </w:rPr>
              <w:t>RECOMMENDED/NOT RECOMMENDED BY THE MANAGING TRUSTEE OF THE FUND</w:t>
            </w:r>
          </w:p>
          <w:p w14:paraId="03A8922F" w14:textId="77777777" w:rsidR="003A1C53" w:rsidRDefault="003A1C53" w:rsidP="003A1C53">
            <w:pPr>
              <w:jc w:val="both"/>
              <w:rPr>
                <w:rFonts w:ascii="Times New Roman" w:eastAsia="Times New Roman" w:hAnsi="Times New Roman" w:cs="Times New Roman"/>
                <w:b/>
                <w:color w:val="000000"/>
                <w:sz w:val="24"/>
                <w:szCs w:val="24"/>
              </w:rPr>
            </w:pPr>
          </w:p>
          <w:p w14:paraId="7F5D0F79" w14:textId="1A2474FB" w:rsidR="003A1C53" w:rsidRPr="003A1C53" w:rsidRDefault="003A1C53" w:rsidP="003A1C53">
            <w:pPr>
              <w:jc w:val="both"/>
              <w:rPr>
                <w:rFonts w:ascii="Times New Roman" w:eastAsia="Times New Roman" w:hAnsi="Times New Roman" w:cs="Times New Roman"/>
                <w:b/>
                <w:color w:val="000000"/>
                <w:sz w:val="24"/>
                <w:szCs w:val="24"/>
              </w:rPr>
            </w:pPr>
            <w:r w:rsidRPr="003A1C53">
              <w:rPr>
                <w:rFonts w:ascii="Times New Roman" w:eastAsia="Times New Roman" w:hAnsi="Times New Roman" w:cs="Times New Roman"/>
                <w:b/>
                <w:color w:val="000000"/>
                <w:sz w:val="24"/>
                <w:szCs w:val="24"/>
              </w:rPr>
              <w:t xml:space="preserve">Name in Full ……………………. …………………………………. </w:t>
            </w:r>
          </w:p>
          <w:p w14:paraId="22AEE37D" w14:textId="77777777" w:rsidR="003A1C53" w:rsidRDefault="003A1C53" w:rsidP="003A1C53">
            <w:pPr>
              <w:jc w:val="both"/>
              <w:rPr>
                <w:rFonts w:ascii="Times New Roman" w:eastAsia="Times New Roman" w:hAnsi="Times New Roman" w:cs="Times New Roman"/>
                <w:b/>
                <w:color w:val="000000"/>
                <w:sz w:val="24"/>
                <w:szCs w:val="24"/>
              </w:rPr>
            </w:pPr>
            <w:r w:rsidRPr="003A1C53">
              <w:rPr>
                <w:rFonts w:ascii="Times New Roman" w:eastAsia="Times New Roman" w:hAnsi="Times New Roman" w:cs="Times New Roman"/>
                <w:b/>
                <w:color w:val="000000"/>
                <w:sz w:val="24"/>
                <w:szCs w:val="24"/>
              </w:rPr>
              <w:t xml:space="preserve">Signature ………………………………………… </w:t>
            </w:r>
          </w:p>
          <w:p w14:paraId="58F9E2ED" w14:textId="77777777" w:rsidR="003A1C53" w:rsidRDefault="003A1C53" w:rsidP="003A1C53">
            <w:pPr>
              <w:jc w:val="both"/>
              <w:rPr>
                <w:rFonts w:ascii="Times New Roman" w:eastAsia="Times New Roman" w:hAnsi="Times New Roman" w:cs="Times New Roman"/>
                <w:b/>
                <w:color w:val="000000"/>
                <w:sz w:val="24"/>
                <w:szCs w:val="24"/>
              </w:rPr>
            </w:pPr>
            <w:r w:rsidRPr="003A1C53">
              <w:rPr>
                <w:rFonts w:ascii="Times New Roman" w:eastAsia="Times New Roman" w:hAnsi="Times New Roman" w:cs="Times New Roman"/>
                <w:b/>
                <w:color w:val="000000"/>
                <w:sz w:val="24"/>
                <w:szCs w:val="24"/>
              </w:rPr>
              <w:t xml:space="preserve">Date …………………………………………… </w:t>
            </w:r>
          </w:p>
          <w:p w14:paraId="03E5F5CF" w14:textId="77777777" w:rsidR="00172D15" w:rsidRDefault="003A1C53" w:rsidP="003A1C53">
            <w:pPr>
              <w:jc w:val="both"/>
              <w:rPr>
                <w:rFonts w:ascii="Times New Roman" w:eastAsia="Times New Roman" w:hAnsi="Times New Roman" w:cs="Times New Roman"/>
                <w:b/>
                <w:color w:val="000000"/>
                <w:sz w:val="24"/>
                <w:szCs w:val="24"/>
              </w:rPr>
            </w:pPr>
            <w:r w:rsidRPr="003A1C53">
              <w:rPr>
                <w:rFonts w:ascii="Times New Roman" w:eastAsia="Times New Roman" w:hAnsi="Times New Roman" w:cs="Times New Roman"/>
                <w:b/>
                <w:color w:val="000000"/>
                <w:sz w:val="24"/>
                <w:szCs w:val="24"/>
              </w:rPr>
              <w:t>Comments if any……………………………………</w:t>
            </w:r>
          </w:p>
          <w:p w14:paraId="30279E9A" w14:textId="725A0E5D" w:rsidR="003A1C53" w:rsidRPr="003A1C53" w:rsidRDefault="003A1C53" w:rsidP="003A1C53">
            <w:pPr>
              <w:jc w:val="both"/>
              <w:rPr>
                <w:rFonts w:ascii="Times New Roman" w:eastAsia="Times New Roman" w:hAnsi="Times New Roman" w:cs="Times New Roman"/>
                <w:b/>
                <w:color w:val="000000"/>
                <w:sz w:val="24"/>
                <w:szCs w:val="24"/>
              </w:rPr>
            </w:pPr>
            <w:r w:rsidRPr="003A1C53">
              <w:rPr>
                <w:rFonts w:ascii="Times New Roman" w:eastAsia="Times New Roman" w:hAnsi="Times New Roman" w:cs="Times New Roman"/>
                <w:b/>
                <w:color w:val="000000"/>
                <w:sz w:val="24"/>
                <w:szCs w:val="24"/>
              </w:rPr>
              <w:t>………………………….…</w:t>
            </w:r>
          </w:p>
          <w:p w14:paraId="3F1EE454" w14:textId="77777777" w:rsidR="00022A8B" w:rsidRDefault="00022A8B" w:rsidP="003A1C53">
            <w:pPr>
              <w:jc w:val="both"/>
              <w:rPr>
                <w:rFonts w:ascii="Times New Roman" w:eastAsia="Times New Roman" w:hAnsi="Times New Roman" w:cs="Times New Roman"/>
                <w:b/>
                <w:color w:val="000000"/>
                <w:sz w:val="24"/>
                <w:szCs w:val="24"/>
              </w:rPr>
            </w:pPr>
          </w:p>
          <w:p w14:paraId="3042EEA0" w14:textId="77777777" w:rsidR="00022A8B" w:rsidRDefault="003A1C53" w:rsidP="003A1C53">
            <w:pPr>
              <w:jc w:val="both"/>
              <w:rPr>
                <w:rFonts w:ascii="Times New Roman" w:eastAsia="Times New Roman" w:hAnsi="Times New Roman" w:cs="Times New Roman"/>
                <w:b/>
                <w:color w:val="000000"/>
                <w:sz w:val="24"/>
                <w:szCs w:val="24"/>
              </w:rPr>
            </w:pPr>
            <w:r w:rsidRPr="003A1C53">
              <w:rPr>
                <w:rFonts w:ascii="Times New Roman" w:eastAsia="Times New Roman" w:hAnsi="Times New Roman" w:cs="Times New Roman"/>
                <w:b/>
                <w:color w:val="000000"/>
                <w:sz w:val="24"/>
                <w:szCs w:val="24"/>
              </w:rPr>
              <w:t>APPROVED/NOT APPROVED BY THE BOARD ……</w:t>
            </w:r>
          </w:p>
          <w:p w14:paraId="7AFC4758" w14:textId="1F2A2E67" w:rsidR="003A1C53" w:rsidRPr="003A1C53" w:rsidRDefault="003A1C53" w:rsidP="003A1C53">
            <w:pPr>
              <w:jc w:val="both"/>
              <w:rPr>
                <w:rFonts w:ascii="Times New Roman" w:eastAsia="Times New Roman" w:hAnsi="Times New Roman" w:cs="Times New Roman"/>
                <w:b/>
                <w:color w:val="000000"/>
                <w:sz w:val="24"/>
                <w:szCs w:val="24"/>
              </w:rPr>
            </w:pPr>
            <w:r w:rsidRPr="003A1C53">
              <w:rPr>
                <w:rFonts w:ascii="Times New Roman" w:eastAsia="Times New Roman" w:hAnsi="Times New Roman" w:cs="Times New Roman"/>
                <w:b/>
                <w:color w:val="000000"/>
                <w:sz w:val="24"/>
                <w:szCs w:val="24"/>
              </w:rPr>
              <w:t xml:space="preserve">Minute No. …………………. </w:t>
            </w:r>
          </w:p>
          <w:p w14:paraId="3B49ED29" w14:textId="77777777" w:rsidR="003A1C53" w:rsidRPr="003A1C53" w:rsidRDefault="003A1C53" w:rsidP="003A1C53">
            <w:pPr>
              <w:jc w:val="both"/>
              <w:rPr>
                <w:rFonts w:ascii="Times New Roman" w:eastAsia="Times New Roman" w:hAnsi="Times New Roman" w:cs="Times New Roman"/>
                <w:b/>
                <w:color w:val="000000"/>
                <w:sz w:val="24"/>
                <w:szCs w:val="24"/>
              </w:rPr>
            </w:pPr>
            <w:r w:rsidRPr="003A1C53">
              <w:rPr>
                <w:rFonts w:ascii="Times New Roman" w:eastAsia="Times New Roman" w:hAnsi="Times New Roman" w:cs="Times New Roman"/>
                <w:b/>
                <w:color w:val="000000"/>
                <w:sz w:val="24"/>
                <w:szCs w:val="24"/>
              </w:rPr>
              <w:t>Name in Full ……………………. ………………………………….</w:t>
            </w:r>
          </w:p>
          <w:p w14:paraId="3E203AE0" w14:textId="77777777" w:rsidR="00022A8B" w:rsidRDefault="003A1C53" w:rsidP="003A1C53">
            <w:pPr>
              <w:jc w:val="both"/>
              <w:rPr>
                <w:rFonts w:ascii="Times New Roman" w:eastAsia="Times New Roman" w:hAnsi="Times New Roman" w:cs="Times New Roman"/>
                <w:b/>
                <w:color w:val="000000"/>
                <w:sz w:val="24"/>
                <w:szCs w:val="24"/>
              </w:rPr>
            </w:pPr>
            <w:r w:rsidRPr="003A1C53">
              <w:rPr>
                <w:rFonts w:ascii="Times New Roman" w:eastAsia="Times New Roman" w:hAnsi="Times New Roman" w:cs="Times New Roman"/>
                <w:b/>
                <w:color w:val="000000"/>
                <w:sz w:val="24"/>
                <w:szCs w:val="24"/>
              </w:rPr>
              <w:t xml:space="preserve">Signature ……………………. </w:t>
            </w:r>
          </w:p>
          <w:p w14:paraId="0F5ECF77" w14:textId="4C10DDF7" w:rsidR="003A1C53" w:rsidRDefault="003A1C53" w:rsidP="00B35BB0">
            <w:pPr>
              <w:jc w:val="both"/>
              <w:rPr>
                <w:rFonts w:ascii="Times New Roman" w:eastAsia="Times New Roman" w:hAnsi="Times New Roman" w:cs="Times New Roman"/>
                <w:b/>
                <w:color w:val="000000"/>
                <w:sz w:val="24"/>
                <w:szCs w:val="24"/>
              </w:rPr>
            </w:pPr>
            <w:r w:rsidRPr="003A1C53">
              <w:rPr>
                <w:rFonts w:ascii="Times New Roman" w:eastAsia="Times New Roman" w:hAnsi="Times New Roman" w:cs="Times New Roman"/>
                <w:b/>
                <w:color w:val="000000"/>
                <w:sz w:val="24"/>
                <w:szCs w:val="24"/>
              </w:rPr>
              <w:t>Date ………………………………………………………………..</w:t>
            </w:r>
          </w:p>
          <w:p w14:paraId="27C53CCC" w14:textId="6E64451D" w:rsidR="003A1C53" w:rsidRDefault="003A1C53" w:rsidP="00CA7226">
            <w:pPr>
              <w:jc w:val="center"/>
              <w:rPr>
                <w:rFonts w:ascii="Times New Roman" w:eastAsia="Times New Roman" w:hAnsi="Times New Roman" w:cs="Times New Roman"/>
                <w:b/>
                <w:color w:val="000000"/>
                <w:sz w:val="24"/>
                <w:szCs w:val="24"/>
              </w:rPr>
            </w:pPr>
          </w:p>
        </w:tc>
      </w:tr>
      <w:tr w:rsidR="003A1C53" w14:paraId="27779B06" w14:textId="77777777" w:rsidTr="00B35BB0">
        <w:tc>
          <w:tcPr>
            <w:tcW w:w="1615" w:type="dxa"/>
          </w:tcPr>
          <w:p w14:paraId="6AA80BA9" w14:textId="77777777" w:rsidR="003A1C53" w:rsidRPr="002E49B6" w:rsidRDefault="003A1C53" w:rsidP="002E49B6">
            <w:pPr>
              <w:rPr>
                <w:rFonts w:ascii="Times New Roman" w:eastAsia="Times New Roman" w:hAnsi="Times New Roman" w:cs="Times New Roman"/>
                <w:bCs/>
                <w:color w:val="000000"/>
                <w:sz w:val="20"/>
                <w:szCs w:val="20"/>
              </w:rPr>
            </w:pPr>
          </w:p>
        </w:tc>
        <w:tc>
          <w:tcPr>
            <w:tcW w:w="7380" w:type="dxa"/>
          </w:tcPr>
          <w:p w14:paraId="4BD43810" w14:textId="77777777" w:rsidR="003A1C53" w:rsidRDefault="003A1C53" w:rsidP="00CA7226">
            <w:pPr>
              <w:jc w:val="center"/>
              <w:rPr>
                <w:rFonts w:ascii="Times New Roman" w:eastAsia="Times New Roman" w:hAnsi="Times New Roman" w:cs="Times New Roman"/>
                <w:b/>
                <w:color w:val="000000"/>
                <w:sz w:val="24"/>
                <w:szCs w:val="24"/>
              </w:rPr>
            </w:pPr>
          </w:p>
        </w:tc>
      </w:tr>
    </w:tbl>
    <w:p w14:paraId="4E0CDCFC" w14:textId="77777777" w:rsidR="00726FB4" w:rsidRPr="00193CC0" w:rsidRDefault="00726FB4" w:rsidP="00193CC0">
      <w:pPr>
        <w:spacing w:after="0" w:line="240" w:lineRule="auto"/>
        <w:rPr>
          <w:rFonts w:ascii="Times New Roman" w:hAnsi="Times New Roman" w:cs="Times New Roman"/>
          <w:sz w:val="24"/>
          <w:szCs w:val="24"/>
        </w:rPr>
      </w:pPr>
    </w:p>
    <w:p w14:paraId="684C03EA" w14:textId="137CC3CE" w:rsidR="00726FB4" w:rsidRPr="00193CC0" w:rsidRDefault="00726FB4" w:rsidP="00193CC0">
      <w:pPr>
        <w:spacing w:after="0" w:line="240" w:lineRule="auto"/>
        <w:jc w:val="center"/>
        <w:rPr>
          <w:rFonts w:ascii="Times New Roman" w:hAnsi="Times New Roman" w:cs="Times New Roman"/>
          <w:b/>
          <w:sz w:val="24"/>
          <w:szCs w:val="24"/>
        </w:rPr>
      </w:pPr>
    </w:p>
    <w:p w14:paraId="540EE0DA" w14:textId="77777777" w:rsidR="00726FB4" w:rsidRPr="00193CC0" w:rsidRDefault="00726FB4" w:rsidP="00193CC0">
      <w:pPr>
        <w:spacing w:after="0" w:line="240" w:lineRule="auto"/>
        <w:rPr>
          <w:rFonts w:ascii="Times New Roman" w:hAnsi="Times New Roman" w:cs="Times New Roman"/>
          <w:b/>
          <w:sz w:val="24"/>
          <w:szCs w:val="24"/>
        </w:rPr>
      </w:pPr>
    </w:p>
    <w:p w14:paraId="0AEDC8A7" w14:textId="29DDEC55" w:rsidR="00022A8B" w:rsidRPr="00C74C85" w:rsidRDefault="00022A8B" w:rsidP="00022A8B">
      <w:pPr>
        <w:pStyle w:val="BodyText"/>
        <w:rPr>
          <w:color w:val="000000"/>
          <w:sz w:val="24"/>
          <w:szCs w:val="24"/>
        </w:rPr>
      </w:pPr>
      <w:r>
        <w:rPr>
          <w:color w:val="000000"/>
          <w:sz w:val="24"/>
          <w:szCs w:val="24"/>
        </w:rPr>
        <w:t>Made t</w:t>
      </w:r>
      <w:r w:rsidRPr="00C74C85">
        <w:rPr>
          <w:color w:val="000000"/>
          <w:sz w:val="24"/>
          <w:szCs w:val="24"/>
        </w:rPr>
        <w:t>his ………………………………… Day of …………………………………….202</w:t>
      </w:r>
      <w:r>
        <w:rPr>
          <w:color w:val="000000"/>
          <w:sz w:val="24"/>
          <w:szCs w:val="24"/>
        </w:rPr>
        <w:t>2</w:t>
      </w:r>
    </w:p>
    <w:p w14:paraId="5F377134" w14:textId="41C0301A" w:rsidR="00022A8B" w:rsidRDefault="00022A8B" w:rsidP="00022A8B">
      <w:pPr>
        <w:pStyle w:val="BodyText"/>
        <w:rPr>
          <w:color w:val="000000"/>
          <w:sz w:val="24"/>
          <w:szCs w:val="24"/>
        </w:rPr>
      </w:pPr>
    </w:p>
    <w:p w14:paraId="05022A45" w14:textId="77777777" w:rsidR="00022A8B" w:rsidRPr="00C74C85" w:rsidRDefault="00022A8B" w:rsidP="00022A8B">
      <w:pPr>
        <w:pStyle w:val="BodyText"/>
        <w:rPr>
          <w:color w:val="000000"/>
          <w:sz w:val="24"/>
          <w:szCs w:val="24"/>
        </w:rPr>
      </w:pPr>
    </w:p>
    <w:p w14:paraId="6CFEBD1E" w14:textId="77777777" w:rsidR="00022A8B" w:rsidRPr="00C74C85" w:rsidRDefault="00022A8B" w:rsidP="00022A8B">
      <w:pPr>
        <w:pStyle w:val="BodyText"/>
        <w:rPr>
          <w:color w:val="000000"/>
          <w:sz w:val="24"/>
          <w:szCs w:val="24"/>
        </w:rPr>
      </w:pPr>
    </w:p>
    <w:p w14:paraId="03AA10F4" w14:textId="77777777" w:rsidR="00022A8B" w:rsidRPr="00E804BC" w:rsidRDefault="00022A8B" w:rsidP="00022A8B">
      <w:pPr>
        <w:pStyle w:val="BodyText"/>
        <w:rPr>
          <w:color w:val="000000"/>
          <w:sz w:val="23"/>
          <w:szCs w:val="23"/>
        </w:rPr>
      </w:pPr>
    </w:p>
    <w:p w14:paraId="2E59073B" w14:textId="77777777" w:rsidR="00022A8B" w:rsidRPr="00E804BC" w:rsidRDefault="00022A8B" w:rsidP="00022A8B">
      <w:pPr>
        <w:pStyle w:val="BodyText"/>
        <w:rPr>
          <w:color w:val="000000"/>
          <w:sz w:val="23"/>
          <w:szCs w:val="23"/>
        </w:rPr>
      </w:pPr>
    </w:p>
    <w:p w14:paraId="28772AD1" w14:textId="77777777" w:rsidR="00022A8B" w:rsidRPr="00C74C85" w:rsidRDefault="00022A8B" w:rsidP="00022A8B">
      <w:pPr>
        <w:pStyle w:val="BodyText"/>
        <w:jc w:val="right"/>
        <w:rPr>
          <w:color w:val="000000"/>
          <w:sz w:val="24"/>
          <w:szCs w:val="24"/>
        </w:rPr>
      </w:pPr>
      <w:r w:rsidRPr="00E804BC">
        <w:rPr>
          <w:color w:val="000000"/>
          <w:sz w:val="23"/>
          <w:szCs w:val="23"/>
        </w:rPr>
        <w:tab/>
      </w:r>
      <w:r w:rsidRPr="00E804BC">
        <w:rPr>
          <w:color w:val="000000"/>
          <w:sz w:val="23"/>
          <w:szCs w:val="23"/>
        </w:rPr>
        <w:tab/>
      </w:r>
      <w:r w:rsidRPr="00E804BC">
        <w:rPr>
          <w:color w:val="000000"/>
          <w:sz w:val="23"/>
          <w:szCs w:val="23"/>
        </w:rPr>
        <w:tab/>
      </w:r>
      <w:r w:rsidRPr="00E804BC">
        <w:rPr>
          <w:color w:val="000000"/>
          <w:sz w:val="23"/>
          <w:szCs w:val="23"/>
        </w:rPr>
        <w:tab/>
      </w:r>
      <w:r w:rsidRPr="00E804BC">
        <w:rPr>
          <w:color w:val="000000"/>
          <w:sz w:val="23"/>
          <w:szCs w:val="23"/>
        </w:rPr>
        <w:tab/>
      </w:r>
      <w:r w:rsidRPr="00E804BC">
        <w:rPr>
          <w:color w:val="000000"/>
          <w:sz w:val="23"/>
          <w:szCs w:val="23"/>
        </w:rPr>
        <w:tab/>
      </w:r>
      <w:r w:rsidRPr="00E804BC">
        <w:rPr>
          <w:color w:val="000000"/>
          <w:sz w:val="23"/>
          <w:szCs w:val="23"/>
        </w:rPr>
        <w:tab/>
      </w:r>
      <w:r w:rsidRPr="00E804BC">
        <w:rPr>
          <w:color w:val="000000"/>
          <w:sz w:val="23"/>
          <w:szCs w:val="23"/>
        </w:rPr>
        <w:tab/>
      </w:r>
      <w:r w:rsidRPr="00E804BC">
        <w:rPr>
          <w:color w:val="000000"/>
          <w:sz w:val="23"/>
          <w:szCs w:val="23"/>
        </w:rPr>
        <w:tab/>
        <w:t xml:space="preserve">              </w:t>
      </w:r>
      <w:r>
        <w:rPr>
          <w:color w:val="000000"/>
          <w:sz w:val="23"/>
          <w:szCs w:val="23"/>
        </w:rPr>
        <w:t xml:space="preserve">     </w:t>
      </w:r>
      <w:r w:rsidRPr="00C74C85">
        <w:rPr>
          <w:b/>
          <w:color w:val="000000"/>
          <w:sz w:val="24"/>
          <w:szCs w:val="24"/>
        </w:rPr>
        <w:t xml:space="preserve">Peter </w:t>
      </w:r>
      <w:proofErr w:type="spellStart"/>
      <w:r w:rsidRPr="00C74C85">
        <w:rPr>
          <w:b/>
          <w:color w:val="000000"/>
          <w:sz w:val="24"/>
          <w:szCs w:val="24"/>
        </w:rPr>
        <w:t>Munya</w:t>
      </w:r>
      <w:proofErr w:type="spellEnd"/>
      <w:r w:rsidRPr="00C74C85">
        <w:rPr>
          <w:b/>
          <w:color w:val="000000"/>
          <w:sz w:val="24"/>
          <w:szCs w:val="24"/>
        </w:rPr>
        <w:t>,</w:t>
      </w:r>
    </w:p>
    <w:p w14:paraId="7EB2593B" w14:textId="77777777" w:rsidR="00022A8B" w:rsidRPr="00C74C85" w:rsidRDefault="00022A8B" w:rsidP="00022A8B">
      <w:pPr>
        <w:pStyle w:val="BodyText"/>
        <w:jc w:val="right"/>
        <w:rPr>
          <w:i/>
          <w:color w:val="000000"/>
          <w:sz w:val="24"/>
          <w:szCs w:val="24"/>
        </w:rPr>
      </w:pPr>
      <w:r w:rsidRPr="00C74C85">
        <w:rPr>
          <w:color w:val="000000"/>
          <w:sz w:val="24"/>
          <w:szCs w:val="24"/>
        </w:rPr>
        <w:tab/>
      </w:r>
      <w:r w:rsidRPr="00C74C85">
        <w:rPr>
          <w:color w:val="000000"/>
          <w:sz w:val="24"/>
          <w:szCs w:val="24"/>
        </w:rPr>
        <w:tab/>
      </w:r>
      <w:r w:rsidRPr="00C74C85">
        <w:rPr>
          <w:color w:val="000000"/>
          <w:sz w:val="24"/>
          <w:szCs w:val="24"/>
        </w:rPr>
        <w:tab/>
      </w:r>
      <w:r w:rsidRPr="00C74C85">
        <w:rPr>
          <w:color w:val="000000"/>
          <w:sz w:val="24"/>
          <w:szCs w:val="24"/>
        </w:rPr>
        <w:tab/>
      </w:r>
      <w:r w:rsidRPr="00C74C85">
        <w:rPr>
          <w:color w:val="000000"/>
          <w:sz w:val="24"/>
          <w:szCs w:val="24"/>
        </w:rPr>
        <w:tab/>
      </w:r>
      <w:r w:rsidRPr="00C74C85">
        <w:rPr>
          <w:color w:val="000000"/>
          <w:sz w:val="24"/>
          <w:szCs w:val="24"/>
        </w:rPr>
        <w:tab/>
      </w:r>
      <w:r w:rsidRPr="00C74C85">
        <w:rPr>
          <w:color w:val="000000"/>
          <w:sz w:val="24"/>
          <w:szCs w:val="24"/>
        </w:rPr>
        <w:tab/>
      </w:r>
      <w:r w:rsidRPr="00C74C85">
        <w:rPr>
          <w:color w:val="000000"/>
          <w:sz w:val="24"/>
          <w:szCs w:val="24"/>
        </w:rPr>
        <w:tab/>
      </w:r>
      <w:r w:rsidRPr="00C74C85">
        <w:rPr>
          <w:color w:val="000000"/>
          <w:sz w:val="24"/>
          <w:szCs w:val="24"/>
        </w:rPr>
        <w:tab/>
      </w:r>
      <w:r w:rsidRPr="00C74C85">
        <w:rPr>
          <w:color w:val="000000"/>
          <w:sz w:val="24"/>
          <w:szCs w:val="24"/>
        </w:rPr>
        <w:tab/>
      </w:r>
      <w:r w:rsidRPr="00C74C85">
        <w:rPr>
          <w:i/>
          <w:color w:val="000000"/>
          <w:sz w:val="24"/>
          <w:szCs w:val="24"/>
        </w:rPr>
        <w:t>Cabinet Secretary,</w:t>
      </w:r>
    </w:p>
    <w:p w14:paraId="1B162D50" w14:textId="77777777" w:rsidR="00022A8B" w:rsidRPr="00C74C85" w:rsidRDefault="00022A8B" w:rsidP="00022A8B">
      <w:pPr>
        <w:pStyle w:val="BodyText"/>
        <w:jc w:val="right"/>
        <w:rPr>
          <w:color w:val="000000"/>
          <w:sz w:val="24"/>
          <w:szCs w:val="24"/>
        </w:rPr>
      </w:pPr>
      <w:r w:rsidRPr="00C74C85">
        <w:rPr>
          <w:i/>
          <w:color w:val="000000"/>
          <w:sz w:val="24"/>
          <w:szCs w:val="24"/>
        </w:rPr>
        <w:t>Ministry of Agriculture, Livestock, Fisheries and Cooperatives.</w:t>
      </w:r>
    </w:p>
    <w:p w14:paraId="59D4E602" w14:textId="77777777" w:rsidR="00726FB4" w:rsidRPr="00193CC0" w:rsidRDefault="00726FB4" w:rsidP="00193CC0">
      <w:pPr>
        <w:spacing w:after="0" w:line="240" w:lineRule="auto"/>
        <w:rPr>
          <w:rFonts w:ascii="Times New Roman" w:hAnsi="Times New Roman" w:cs="Times New Roman"/>
          <w:b/>
          <w:sz w:val="24"/>
          <w:szCs w:val="24"/>
        </w:rPr>
      </w:pPr>
    </w:p>
    <w:p w14:paraId="5788BA42" w14:textId="77777777" w:rsidR="00726FB4" w:rsidRPr="00193CC0" w:rsidRDefault="00726FB4" w:rsidP="00193CC0">
      <w:pPr>
        <w:spacing w:after="0" w:line="240" w:lineRule="auto"/>
        <w:rPr>
          <w:rFonts w:ascii="Times New Roman" w:hAnsi="Times New Roman" w:cs="Times New Roman"/>
          <w:b/>
          <w:sz w:val="24"/>
          <w:szCs w:val="24"/>
        </w:rPr>
      </w:pPr>
    </w:p>
    <w:p w14:paraId="335E6685" w14:textId="77777777" w:rsidR="00726FB4" w:rsidRPr="00193CC0" w:rsidRDefault="00726FB4" w:rsidP="00193CC0">
      <w:pPr>
        <w:spacing w:after="0" w:line="240" w:lineRule="auto"/>
        <w:rPr>
          <w:rFonts w:ascii="Times New Roman" w:hAnsi="Times New Roman" w:cs="Times New Roman"/>
          <w:b/>
          <w:sz w:val="24"/>
          <w:szCs w:val="24"/>
        </w:rPr>
      </w:pPr>
    </w:p>
    <w:p w14:paraId="478FCF69" w14:textId="77777777" w:rsidR="00726FB4" w:rsidRPr="00193CC0" w:rsidRDefault="00726FB4" w:rsidP="00193CC0">
      <w:pPr>
        <w:spacing w:after="0" w:line="240" w:lineRule="auto"/>
        <w:rPr>
          <w:rFonts w:ascii="Times New Roman" w:hAnsi="Times New Roman" w:cs="Times New Roman"/>
          <w:b/>
          <w:sz w:val="24"/>
          <w:szCs w:val="24"/>
        </w:rPr>
      </w:pPr>
    </w:p>
    <w:p w14:paraId="7314D9D7" w14:textId="77777777" w:rsidR="00726FB4" w:rsidRPr="00193CC0" w:rsidRDefault="00726FB4" w:rsidP="00193CC0">
      <w:pPr>
        <w:spacing w:after="0" w:line="240" w:lineRule="auto"/>
        <w:jc w:val="center"/>
        <w:rPr>
          <w:rFonts w:ascii="Times New Roman" w:hAnsi="Times New Roman" w:cs="Times New Roman"/>
          <w:b/>
          <w:sz w:val="24"/>
          <w:szCs w:val="24"/>
        </w:rPr>
      </w:pPr>
    </w:p>
    <w:p w14:paraId="01F60020" w14:textId="77777777" w:rsidR="00726FB4" w:rsidRPr="00193CC0" w:rsidRDefault="00726FB4" w:rsidP="00193CC0">
      <w:pPr>
        <w:spacing w:after="0" w:line="240" w:lineRule="auto"/>
        <w:jc w:val="center"/>
        <w:rPr>
          <w:rFonts w:ascii="Times New Roman" w:hAnsi="Times New Roman" w:cs="Times New Roman"/>
          <w:b/>
          <w:sz w:val="24"/>
          <w:szCs w:val="24"/>
        </w:rPr>
      </w:pPr>
    </w:p>
    <w:p w14:paraId="556F7835" w14:textId="77777777" w:rsidR="00726FB4" w:rsidRPr="00193CC0" w:rsidRDefault="00726FB4" w:rsidP="00193CC0">
      <w:pPr>
        <w:spacing w:after="0" w:line="240" w:lineRule="auto"/>
        <w:jc w:val="center"/>
        <w:rPr>
          <w:rFonts w:ascii="Times New Roman" w:hAnsi="Times New Roman" w:cs="Times New Roman"/>
          <w:b/>
          <w:sz w:val="24"/>
          <w:szCs w:val="24"/>
        </w:rPr>
      </w:pPr>
    </w:p>
    <w:p w14:paraId="30636605" w14:textId="77777777" w:rsidR="00726FB4" w:rsidRPr="00193CC0" w:rsidRDefault="00726FB4" w:rsidP="00193CC0">
      <w:pPr>
        <w:spacing w:after="0" w:line="240" w:lineRule="auto"/>
        <w:jc w:val="center"/>
        <w:rPr>
          <w:rFonts w:ascii="Times New Roman" w:hAnsi="Times New Roman" w:cs="Times New Roman"/>
          <w:b/>
          <w:sz w:val="24"/>
          <w:szCs w:val="24"/>
        </w:rPr>
      </w:pPr>
    </w:p>
    <w:p w14:paraId="013413B2" w14:textId="77777777" w:rsidR="00726FB4" w:rsidRPr="00193CC0" w:rsidRDefault="00726FB4" w:rsidP="00193CC0">
      <w:pPr>
        <w:spacing w:after="0" w:line="240" w:lineRule="auto"/>
        <w:jc w:val="center"/>
        <w:rPr>
          <w:rFonts w:ascii="Times New Roman" w:eastAsia="Times New Roman" w:hAnsi="Times New Roman" w:cs="Times New Roman"/>
          <w:b/>
          <w:sz w:val="24"/>
          <w:szCs w:val="24"/>
        </w:rPr>
      </w:pPr>
    </w:p>
    <w:p w14:paraId="1DFDEA92" w14:textId="77777777" w:rsidR="00726FB4" w:rsidRPr="00193CC0" w:rsidRDefault="00726FB4" w:rsidP="00193CC0">
      <w:pPr>
        <w:spacing w:after="0" w:line="240" w:lineRule="auto"/>
        <w:ind w:firstLine="720"/>
        <w:rPr>
          <w:rFonts w:ascii="Times New Roman" w:eastAsia="Times New Roman" w:hAnsi="Times New Roman" w:cs="Times New Roman"/>
          <w:sz w:val="24"/>
          <w:szCs w:val="24"/>
        </w:rPr>
      </w:pPr>
    </w:p>
    <w:p w14:paraId="166B0662" w14:textId="77777777" w:rsidR="00726FB4" w:rsidRPr="00193CC0" w:rsidRDefault="00726FB4" w:rsidP="00193CC0">
      <w:pPr>
        <w:spacing w:after="0" w:line="240" w:lineRule="auto"/>
        <w:jc w:val="center"/>
        <w:rPr>
          <w:rFonts w:ascii="Times New Roman" w:eastAsia="Times New Roman" w:hAnsi="Times New Roman" w:cs="Times New Roman"/>
          <w:sz w:val="24"/>
          <w:szCs w:val="24"/>
        </w:rPr>
      </w:pPr>
    </w:p>
    <w:p w14:paraId="1D392CA3" w14:textId="77777777" w:rsidR="00726FB4" w:rsidRPr="00193CC0" w:rsidRDefault="00726FB4" w:rsidP="00193CC0">
      <w:pPr>
        <w:shd w:val="clear" w:color="auto" w:fill="FFFFFF"/>
        <w:spacing w:after="0" w:line="240" w:lineRule="auto"/>
        <w:jc w:val="center"/>
        <w:rPr>
          <w:rFonts w:ascii="Times New Roman" w:eastAsia="Times New Roman" w:hAnsi="Times New Roman" w:cs="Times New Roman"/>
          <w:sz w:val="24"/>
          <w:szCs w:val="24"/>
        </w:rPr>
      </w:pPr>
    </w:p>
    <w:p w14:paraId="725AC2E0" w14:textId="77777777" w:rsidR="00345E3B" w:rsidRDefault="00345E3B" w:rsidP="00193CC0">
      <w:pPr>
        <w:spacing w:after="0" w:line="240" w:lineRule="auto"/>
        <w:jc w:val="center"/>
        <w:rPr>
          <w:rFonts w:ascii="Times New Roman" w:eastAsia="Times New Roman" w:hAnsi="Times New Roman" w:cs="Times New Roman"/>
          <w:b/>
          <w:sz w:val="24"/>
          <w:szCs w:val="24"/>
        </w:rPr>
      </w:pPr>
    </w:p>
    <w:p w14:paraId="0FA41F21" w14:textId="77777777" w:rsidR="00726FB4" w:rsidRPr="00193CC0" w:rsidRDefault="00726FB4" w:rsidP="00193CC0">
      <w:pPr>
        <w:spacing w:before="40" w:after="0" w:line="240" w:lineRule="auto"/>
        <w:rPr>
          <w:rFonts w:ascii="Times New Roman" w:eastAsia="Times New Roman" w:hAnsi="Times New Roman" w:cs="Times New Roman"/>
          <w:b/>
          <w:sz w:val="24"/>
          <w:szCs w:val="24"/>
        </w:rPr>
      </w:pPr>
    </w:p>
    <w:p w14:paraId="4F4E688A" w14:textId="77777777" w:rsidR="00205460" w:rsidRPr="00193CC0" w:rsidRDefault="00205460" w:rsidP="00193CC0">
      <w:pPr>
        <w:spacing w:after="0" w:line="240" w:lineRule="auto"/>
        <w:rPr>
          <w:rFonts w:ascii="Times New Roman" w:hAnsi="Times New Roman" w:cs="Times New Roman"/>
          <w:sz w:val="24"/>
          <w:szCs w:val="24"/>
        </w:rPr>
      </w:pPr>
    </w:p>
    <w:sectPr w:rsidR="00205460" w:rsidRPr="00193CC0" w:rsidSect="00193CC0">
      <w:footerReference w:type="default" r:id="rId7"/>
      <w:pgSz w:w="11906" w:h="16838"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AD7AF" w16cex:dateUtc="2022-06-20T0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C1FAC5" w16cid:durableId="265AD7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75A25" w14:textId="77777777" w:rsidR="00785C90" w:rsidRDefault="00785C90" w:rsidP="00F125F9">
      <w:pPr>
        <w:spacing w:after="0" w:line="240" w:lineRule="auto"/>
      </w:pPr>
      <w:r>
        <w:separator/>
      </w:r>
    </w:p>
  </w:endnote>
  <w:endnote w:type="continuationSeparator" w:id="0">
    <w:p w14:paraId="4D7CB386" w14:textId="77777777" w:rsidR="00785C90" w:rsidRDefault="00785C90" w:rsidP="00F12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468662"/>
      <w:docPartObj>
        <w:docPartGallery w:val="Page Numbers (Bottom of Page)"/>
        <w:docPartUnique/>
      </w:docPartObj>
    </w:sdtPr>
    <w:sdtEndPr>
      <w:rPr>
        <w:rFonts w:ascii="Times New Roman" w:hAnsi="Times New Roman" w:cs="Times New Roman"/>
        <w:noProof/>
        <w:sz w:val="24"/>
        <w:szCs w:val="24"/>
      </w:rPr>
    </w:sdtEndPr>
    <w:sdtContent>
      <w:p w14:paraId="4410BA0F" w14:textId="3E594092" w:rsidR="00F125F9" w:rsidRPr="00B35BB0" w:rsidRDefault="00F125F9">
        <w:pPr>
          <w:pStyle w:val="Footer"/>
          <w:jc w:val="center"/>
          <w:rPr>
            <w:rFonts w:ascii="Times New Roman" w:hAnsi="Times New Roman" w:cs="Times New Roman"/>
            <w:sz w:val="24"/>
            <w:szCs w:val="24"/>
          </w:rPr>
        </w:pPr>
        <w:r w:rsidRPr="00B35BB0">
          <w:rPr>
            <w:rFonts w:ascii="Times New Roman" w:hAnsi="Times New Roman" w:cs="Times New Roman"/>
            <w:sz w:val="24"/>
            <w:szCs w:val="24"/>
          </w:rPr>
          <w:fldChar w:fldCharType="begin"/>
        </w:r>
        <w:r w:rsidRPr="00B35BB0">
          <w:rPr>
            <w:rFonts w:ascii="Times New Roman" w:hAnsi="Times New Roman" w:cs="Times New Roman"/>
            <w:sz w:val="24"/>
            <w:szCs w:val="24"/>
          </w:rPr>
          <w:instrText xml:space="preserve"> PAGE   \* MERGEFORMAT </w:instrText>
        </w:r>
        <w:r w:rsidRPr="00B35BB0">
          <w:rPr>
            <w:rFonts w:ascii="Times New Roman" w:hAnsi="Times New Roman" w:cs="Times New Roman"/>
            <w:sz w:val="24"/>
            <w:szCs w:val="24"/>
          </w:rPr>
          <w:fldChar w:fldCharType="separate"/>
        </w:r>
        <w:r w:rsidR="006B1EE4">
          <w:rPr>
            <w:rFonts w:ascii="Times New Roman" w:hAnsi="Times New Roman" w:cs="Times New Roman"/>
            <w:noProof/>
            <w:sz w:val="24"/>
            <w:szCs w:val="24"/>
          </w:rPr>
          <w:t>9</w:t>
        </w:r>
        <w:r w:rsidRPr="00B35BB0">
          <w:rPr>
            <w:rFonts w:ascii="Times New Roman" w:hAnsi="Times New Roman" w:cs="Times New Roman"/>
            <w:noProof/>
            <w:sz w:val="24"/>
            <w:szCs w:val="24"/>
          </w:rPr>
          <w:fldChar w:fldCharType="end"/>
        </w:r>
      </w:p>
    </w:sdtContent>
  </w:sdt>
  <w:p w14:paraId="0FC3A175" w14:textId="77777777" w:rsidR="00F125F9" w:rsidRDefault="00F125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23A73" w14:textId="77777777" w:rsidR="00785C90" w:rsidRDefault="00785C90" w:rsidP="00F125F9">
      <w:pPr>
        <w:spacing w:after="0" w:line="240" w:lineRule="auto"/>
      </w:pPr>
      <w:r>
        <w:separator/>
      </w:r>
    </w:p>
  </w:footnote>
  <w:footnote w:type="continuationSeparator" w:id="0">
    <w:p w14:paraId="0421234B" w14:textId="77777777" w:rsidR="00785C90" w:rsidRDefault="00785C90" w:rsidP="00F125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868FA"/>
    <w:multiLevelType w:val="multilevel"/>
    <w:tmpl w:val="0D3299D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3C30E0"/>
    <w:multiLevelType w:val="hybridMultilevel"/>
    <w:tmpl w:val="F78EB9F6"/>
    <w:lvl w:ilvl="0" w:tplc="44FC0AAE">
      <w:start w:val="1"/>
      <w:numFmt w:val="lowerLetter"/>
      <w:lvlText w:val="(%1)"/>
      <w:lvlJc w:val="left"/>
      <w:pPr>
        <w:ind w:left="700" w:hanging="360"/>
      </w:pPr>
      <w:rPr>
        <w:rFonts w:hint="default"/>
      </w:rPr>
    </w:lvl>
    <w:lvl w:ilvl="1" w:tplc="20000019" w:tentative="1">
      <w:start w:val="1"/>
      <w:numFmt w:val="lowerLetter"/>
      <w:lvlText w:val="%2."/>
      <w:lvlJc w:val="left"/>
      <w:pPr>
        <w:ind w:left="1420" w:hanging="360"/>
      </w:pPr>
    </w:lvl>
    <w:lvl w:ilvl="2" w:tplc="2000001B" w:tentative="1">
      <w:start w:val="1"/>
      <w:numFmt w:val="lowerRoman"/>
      <w:lvlText w:val="%3."/>
      <w:lvlJc w:val="right"/>
      <w:pPr>
        <w:ind w:left="2140" w:hanging="180"/>
      </w:pPr>
    </w:lvl>
    <w:lvl w:ilvl="3" w:tplc="2000000F" w:tentative="1">
      <w:start w:val="1"/>
      <w:numFmt w:val="decimal"/>
      <w:lvlText w:val="%4."/>
      <w:lvlJc w:val="left"/>
      <w:pPr>
        <w:ind w:left="2860" w:hanging="360"/>
      </w:pPr>
    </w:lvl>
    <w:lvl w:ilvl="4" w:tplc="20000019" w:tentative="1">
      <w:start w:val="1"/>
      <w:numFmt w:val="lowerLetter"/>
      <w:lvlText w:val="%5."/>
      <w:lvlJc w:val="left"/>
      <w:pPr>
        <w:ind w:left="3580" w:hanging="360"/>
      </w:pPr>
    </w:lvl>
    <w:lvl w:ilvl="5" w:tplc="2000001B" w:tentative="1">
      <w:start w:val="1"/>
      <w:numFmt w:val="lowerRoman"/>
      <w:lvlText w:val="%6."/>
      <w:lvlJc w:val="right"/>
      <w:pPr>
        <w:ind w:left="4300" w:hanging="180"/>
      </w:pPr>
    </w:lvl>
    <w:lvl w:ilvl="6" w:tplc="2000000F" w:tentative="1">
      <w:start w:val="1"/>
      <w:numFmt w:val="decimal"/>
      <w:lvlText w:val="%7."/>
      <w:lvlJc w:val="left"/>
      <w:pPr>
        <w:ind w:left="5020" w:hanging="360"/>
      </w:pPr>
    </w:lvl>
    <w:lvl w:ilvl="7" w:tplc="20000019" w:tentative="1">
      <w:start w:val="1"/>
      <w:numFmt w:val="lowerLetter"/>
      <w:lvlText w:val="%8."/>
      <w:lvlJc w:val="left"/>
      <w:pPr>
        <w:ind w:left="5740" w:hanging="360"/>
      </w:pPr>
    </w:lvl>
    <w:lvl w:ilvl="8" w:tplc="2000001B" w:tentative="1">
      <w:start w:val="1"/>
      <w:numFmt w:val="lowerRoman"/>
      <w:lvlText w:val="%9."/>
      <w:lvlJc w:val="right"/>
      <w:pPr>
        <w:ind w:left="6460" w:hanging="180"/>
      </w:pPr>
    </w:lvl>
  </w:abstractNum>
  <w:abstractNum w:abstractNumId="2">
    <w:nsid w:val="1B1D5DD6"/>
    <w:multiLevelType w:val="hybridMultilevel"/>
    <w:tmpl w:val="E52E9B2A"/>
    <w:lvl w:ilvl="0" w:tplc="15C21DA6">
      <w:start w:val="1"/>
      <w:numFmt w:val="lowerLetter"/>
      <w:lvlText w:val="(%1)"/>
      <w:lvlJc w:val="left"/>
      <w:pPr>
        <w:ind w:left="700" w:hanging="360"/>
      </w:pPr>
      <w:rPr>
        <w:rFonts w:hint="default"/>
      </w:rPr>
    </w:lvl>
    <w:lvl w:ilvl="1" w:tplc="20000019" w:tentative="1">
      <w:start w:val="1"/>
      <w:numFmt w:val="lowerLetter"/>
      <w:lvlText w:val="%2."/>
      <w:lvlJc w:val="left"/>
      <w:pPr>
        <w:ind w:left="1420" w:hanging="360"/>
      </w:pPr>
    </w:lvl>
    <w:lvl w:ilvl="2" w:tplc="2000001B" w:tentative="1">
      <w:start w:val="1"/>
      <w:numFmt w:val="lowerRoman"/>
      <w:lvlText w:val="%3."/>
      <w:lvlJc w:val="right"/>
      <w:pPr>
        <w:ind w:left="2140" w:hanging="180"/>
      </w:pPr>
    </w:lvl>
    <w:lvl w:ilvl="3" w:tplc="2000000F" w:tentative="1">
      <w:start w:val="1"/>
      <w:numFmt w:val="decimal"/>
      <w:lvlText w:val="%4."/>
      <w:lvlJc w:val="left"/>
      <w:pPr>
        <w:ind w:left="2860" w:hanging="360"/>
      </w:pPr>
    </w:lvl>
    <w:lvl w:ilvl="4" w:tplc="20000019" w:tentative="1">
      <w:start w:val="1"/>
      <w:numFmt w:val="lowerLetter"/>
      <w:lvlText w:val="%5."/>
      <w:lvlJc w:val="left"/>
      <w:pPr>
        <w:ind w:left="3580" w:hanging="360"/>
      </w:pPr>
    </w:lvl>
    <w:lvl w:ilvl="5" w:tplc="2000001B" w:tentative="1">
      <w:start w:val="1"/>
      <w:numFmt w:val="lowerRoman"/>
      <w:lvlText w:val="%6."/>
      <w:lvlJc w:val="right"/>
      <w:pPr>
        <w:ind w:left="4300" w:hanging="180"/>
      </w:pPr>
    </w:lvl>
    <w:lvl w:ilvl="6" w:tplc="2000000F" w:tentative="1">
      <w:start w:val="1"/>
      <w:numFmt w:val="decimal"/>
      <w:lvlText w:val="%7."/>
      <w:lvlJc w:val="left"/>
      <w:pPr>
        <w:ind w:left="5020" w:hanging="360"/>
      </w:pPr>
    </w:lvl>
    <w:lvl w:ilvl="7" w:tplc="20000019" w:tentative="1">
      <w:start w:val="1"/>
      <w:numFmt w:val="lowerLetter"/>
      <w:lvlText w:val="%8."/>
      <w:lvlJc w:val="left"/>
      <w:pPr>
        <w:ind w:left="5740" w:hanging="360"/>
      </w:pPr>
    </w:lvl>
    <w:lvl w:ilvl="8" w:tplc="2000001B" w:tentative="1">
      <w:start w:val="1"/>
      <w:numFmt w:val="lowerRoman"/>
      <w:lvlText w:val="%9."/>
      <w:lvlJc w:val="right"/>
      <w:pPr>
        <w:ind w:left="6460" w:hanging="180"/>
      </w:pPr>
    </w:lvl>
  </w:abstractNum>
  <w:abstractNum w:abstractNumId="3">
    <w:nsid w:val="262924E0"/>
    <w:multiLevelType w:val="multilevel"/>
    <w:tmpl w:val="A462D75E"/>
    <w:lvl w:ilvl="0">
      <w:start w:val="1"/>
      <w:numFmt w:val="lowerLetter"/>
      <w:lvlText w:val="(%1)"/>
      <w:lvlJc w:val="left"/>
      <w:pPr>
        <w:ind w:left="144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EBC10F5"/>
    <w:multiLevelType w:val="multilevel"/>
    <w:tmpl w:val="8282352E"/>
    <w:lvl w:ilvl="0">
      <w:start w:val="1"/>
      <w:numFmt w:val="lowerLetter"/>
      <w:lvlText w:val="(%1)"/>
      <w:lvlJc w:val="left"/>
      <w:pPr>
        <w:ind w:left="144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2DA0EA0"/>
    <w:multiLevelType w:val="hybridMultilevel"/>
    <w:tmpl w:val="8A34803C"/>
    <w:lvl w:ilvl="0" w:tplc="B9E2C218">
      <w:start w:val="1"/>
      <w:numFmt w:val="lowerLetter"/>
      <w:lvlText w:val="(%1)"/>
      <w:lvlJc w:val="left"/>
      <w:pPr>
        <w:ind w:left="700" w:hanging="360"/>
      </w:pPr>
      <w:rPr>
        <w:rFonts w:hint="default"/>
      </w:rPr>
    </w:lvl>
    <w:lvl w:ilvl="1" w:tplc="20000019" w:tentative="1">
      <w:start w:val="1"/>
      <w:numFmt w:val="lowerLetter"/>
      <w:lvlText w:val="%2."/>
      <w:lvlJc w:val="left"/>
      <w:pPr>
        <w:ind w:left="1420" w:hanging="360"/>
      </w:pPr>
    </w:lvl>
    <w:lvl w:ilvl="2" w:tplc="2000001B" w:tentative="1">
      <w:start w:val="1"/>
      <w:numFmt w:val="lowerRoman"/>
      <w:lvlText w:val="%3."/>
      <w:lvlJc w:val="right"/>
      <w:pPr>
        <w:ind w:left="2140" w:hanging="180"/>
      </w:pPr>
    </w:lvl>
    <w:lvl w:ilvl="3" w:tplc="2000000F" w:tentative="1">
      <w:start w:val="1"/>
      <w:numFmt w:val="decimal"/>
      <w:lvlText w:val="%4."/>
      <w:lvlJc w:val="left"/>
      <w:pPr>
        <w:ind w:left="2860" w:hanging="360"/>
      </w:pPr>
    </w:lvl>
    <w:lvl w:ilvl="4" w:tplc="20000019" w:tentative="1">
      <w:start w:val="1"/>
      <w:numFmt w:val="lowerLetter"/>
      <w:lvlText w:val="%5."/>
      <w:lvlJc w:val="left"/>
      <w:pPr>
        <w:ind w:left="3580" w:hanging="360"/>
      </w:pPr>
    </w:lvl>
    <w:lvl w:ilvl="5" w:tplc="2000001B" w:tentative="1">
      <w:start w:val="1"/>
      <w:numFmt w:val="lowerRoman"/>
      <w:lvlText w:val="%6."/>
      <w:lvlJc w:val="right"/>
      <w:pPr>
        <w:ind w:left="4300" w:hanging="180"/>
      </w:pPr>
    </w:lvl>
    <w:lvl w:ilvl="6" w:tplc="2000000F" w:tentative="1">
      <w:start w:val="1"/>
      <w:numFmt w:val="decimal"/>
      <w:lvlText w:val="%7."/>
      <w:lvlJc w:val="left"/>
      <w:pPr>
        <w:ind w:left="5020" w:hanging="360"/>
      </w:pPr>
    </w:lvl>
    <w:lvl w:ilvl="7" w:tplc="20000019" w:tentative="1">
      <w:start w:val="1"/>
      <w:numFmt w:val="lowerLetter"/>
      <w:lvlText w:val="%8."/>
      <w:lvlJc w:val="left"/>
      <w:pPr>
        <w:ind w:left="5740" w:hanging="360"/>
      </w:pPr>
    </w:lvl>
    <w:lvl w:ilvl="8" w:tplc="2000001B" w:tentative="1">
      <w:start w:val="1"/>
      <w:numFmt w:val="lowerRoman"/>
      <w:lvlText w:val="%9."/>
      <w:lvlJc w:val="right"/>
      <w:pPr>
        <w:ind w:left="6460" w:hanging="180"/>
      </w:pPr>
    </w:lvl>
  </w:abstractNum>
  <w:abstractNum w:abstractNumId="6">
    <w:nsid w:val="37D35910"/>
    <w:multiLevelType w:val="hybridMultilevel"/>
    <w:tmpl w:val="E6CE0C36"/>
    <w:lvl w:ilvl="0" w:tplc="DDF8EE4C">
      <w:start w:val="1"/>
      <w:numFmt w:val="lowerRoman"/>
      <w:lvlText w:val="%1."/>
      <w:lvlJc w:val="left"/>
      <w:pPr>
        <w:ind w:left="1080" w:hanging="720"/>
      </w:pPr>
      <w:rPr>
        <w:rFonts w:hint="default"/>
        <w:b/>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383D44B4"/>
    <w:multiLevelType w:val="hybridMultilevel"/>
    <w:tmpl w:val="D4AECB68"/>
    <w:lvl w:ilvl="0" w:tplc="1354E1F2">
      <w:start w:val="1"/>
      <w:numFmt w:val="lowerRoman"/>
      <w:lvlText w:val="%1."/>
      <w:lvlJc w:val="left"/>
      <w:pPr>
        <w:ind w:left="1080" w:hanging="720"/>
      </w:pPr>
      <w:rPr>
        <w:rFonts w:hint="default"/>
        <w:b/>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385E286F"/>
    <w:multiLevelType w:val="hybridMultilevel"/>
    <w:tmpl w:val="F78EB9F6"/>
    <w:lvl w:ilvl="0" w:tplc="44FC0AAE">
      <w:start w:val="1"/>
      <w:numFmt w:val="lowerLetter"/>
      <w:lvlText w:val="(%1)"/>
      <w:lvlJc w:val="left"/>
      <w:pPr>
        <w:ind w:left="700" w:hanging="360"/>
      </w:pPr>
      <w:rPr>
        <w:rFonts w:hint="default"/>
      </w:rPr>
    </w:lvl>
    <w:lvl w:ilvl="1" w:tplc="20000019" w:tentative="1">
      <w:start w:val="1"/>
      <w:numFmt w:val="lowerLetter"/>
      <w:lvlText w:val="%2."/>
      <w:lvlJc w:val="left"/>
      <w:pPr>
        <w:ind w:left="1420" w:hanging="360"/>
      </w:pPr>
    </w:lvl>
    <w:lvl w:ilvl="2" w:tplc="2000001B" w:tentative="1">
      <w:start w:val="1"/>
      <w:numFmt w:val="lowerRoman"/>
      <w:lvlText w:val="%3."/>
      <w:lvlJc w:val="right"/>
      <w:pPr>
        <w:ind w:left="2140" w:hanging="180"/>
      </w:pPr>
    </w:lvl>
    <w:lvl w:ilvl="3" w:tplc="2000000F" w:tentative="1">
      <w:start w:val="1"/>
      <w:numFmt w:val="decimal"/>
      <w:lvlText w:val="%4."/>
      <w:lvlJc w:val="left"/>
      <w:pPr>
        <w:ind w:left="2860" w:hanging="360"/>
      </w:pPr>
    </w:lvl>
    <w:lvl w:ilvl="4" w:tplc="20000019" w:tentative="1">
      <w:start w:val="1"/>
      <w:numFmt w:val="lowerLetter"/>
      <w:lvlText w:val="%5."/>
      <w:lvlJc w:val="left"/>
      <w:pPr>
        <w:ind w:left="3580" w:hanging="360"/>
      </w:pPr>
    </w:lvl>
    <w:lvl w:ilvl="5" w:tplc="2000001B" w:tentative="1">
      <w:start w:val="1"/>
      <w:numFmt w:val="lowerRoman"/>
      <w:lvlText w:val="%6."/>
      <w:lvlJc w:val="right"/>
      <w:pPr>
        <w:ind w:left="4300" w:hanging="180"/>
      </w:pPr>
    </w:lvl>
    <w:lvl w:ilvl="6" w:tplc="2000000F" w:tentative="1">
      <w:start w:val="1"/>
      <w:numFmt w:val="decimal"/>
      <w:lvlText w:val="%7."/>
      <w:lvlJc w:val="left"/>
      <w:pPr>
        <w:ind w:left="5020" w:hanging="360"/>
      </w:pPr>
    </w:lvl>
    <w:lvl w:ilvl="7" w:tplc="20000019" w:tentative="1">
      <w:start w:val="1"/>
      <w:numFmt w:val="lowerLetter"/>
      <w:lvlText w:val="%8."/>
      <w:lvlJc w:val="left"/>
      <w:pPr>
        <w:ind w:left="5740" w:hanging="360"/>
      </w:pPr>
    </w:lvl>
    <w:lvl w:ilvl="8" w:tplc="2000001B" w:tentative="1">
      <w:start w:val="1"/>
      <w:numFmt w:val="lowerRoman"/>
      <w:lvlText w:val="%9."/>
      <w:lvlJc w:val="right"/>
      <w:pPr>
        <w:ind w:left="6460" w:hanging="180"/>
      </w:pPr>
    </w:lvl>
  </w:abstractNum>
  <w:abstractNum w:abstractNumId="9">
    <w:nsid w:val="403A2593"/>
    <w:multiLevelType w:val="hybridMultilevel"/>
    <w:tmpl w:val="F78EB9F6"/>
    <w:lvl w:ilvl="0" w:tplc="44FC0AAE">
      <w:start w:val="1"/>
      <w:numFmt w:val="lowerLetter"/>
      <w:lvlText w:val="(%1)"/>
      <w:lvlJc w:val="left"/>
      <w:pPr>
        <w:ind w:left="700" w:hanging="360"/>
      </w:pPr>
      <w:rPr>
        <w:rFonts w:hint="default"/>
      </w:rPr>
    </w:lvl>
    <w:lvl w:ilvl="1" w:tplc="20000019" w:tentative="1">
      <w:start w:val="1"/>
      <w:numFmt w:val="lowerLetter"/>
      <w:lvlText w:val="%2."/>
      <w:lvlJc w:val="left"/>
      <w:pPr>
        <w:ind w:left="1420" w:hanging="360"/>
      </w:pPr>
    </w:lvl>
    <w:lvl w:ilvl="2" w:tplc="2000001B" w:tentative="1">
      <w:start w:val="1"/>
      <w:numFmt w:val="lowerRoman"/>
      <w:lvlText w:val="%3."/>
      <w:lvlJc w:val="right"/>
      <w:pPr>
        <w:ind w:left="2140" w:hanging="180"/>
      </w:pPr>
    </w:lvl>
    <w:lvl w:ilvl="3" w:tplc="2000000F" w:tentative="1">
      <w:start w:val="1"/>
      <w:numFmt w:val="decimal"/>
      <w:lvlText w:val="%4."/>
      <w:lvlJc w:val="left"/>
      <w:pPr>
        <w:ind w:left="2860" w:hanging="360"/>
      </w:pPr>
    </w:lvl>
    <w:lvl w:ilvl="4" w:tplc="20000019" w:tentative="1">
      <w:start w:val="1"/>
      <w:numFmt w:val="lowerLetter"/>
      <w:lvlText w:val="%5."/>
      <w:lvlJc w:val="left"/>
      <w:pPr>
        <w:ind w:left="3580" w:hanging="360"/>
      </w:pPr>
    </w:lvl>
    <w:lvl w:ilvl="5" w:tplc="2000001B" w:tentative="1">
      <w:start w:val="1"/>
      <w:numFmt w:val="lowerRoman"/>
      <w:lvlText w:val="%6."/>
      <w:lvlJc w:val="right"/>
      <w:pPr>
        <w:ind w:left="4300" w:hanging="180"/>
      </w:pPr>
    </w:lvl>
    <w:lvl w:ilvl="6" w:tplc="2000000F" w:tentative="1">
      <w:start w:val="1"/>
      <w:numFmt w:val="decimal"/>
      <w:lvlText w:val="%7."/>
      <w:lvlJc w:val="left"/>
      <w:pPr>
        <w:ind w:left="5020" w:hanging="360"/>
      </w:pPr>
    </w:lvl>
    <w:lvl w:ilvl="7" w:tplc="20000019" w:tentative="1">
      <w:start w:val="1"/>
      <w:numFmt w:val="lowerLetter"/>
      <w:lvlText w:val="%8."/>
      <w:lvlJc w:val="left"/>
      <w:pPr>
        <w:ind w:left="5740" w:hanging="360"/>
      </w:pPr>
    </w:lvl>
    <w:lvl w:ilvl="8" w:tplc="2000001B" w:tentative="1">
      <w:start w:val="1"/>
      <w:numFmt w:val="lowerRoman"/>
      <w:lvlText w:val="%9."/>
      <w:lvlJc w:val="right"/>
      <w:pPr>
        <w:ind w:left="6460" w:hanging="180"/>
      </w:pPr>
    </w:lvl>
  </w:abstractNum>
  <w:abstractNum w:abstractNumId="10">
    <w:nsid w:val="43B71558"/>
    <w:multiLevelType w:val="multilevel"/>
    <w:tmpl w:val="F1329800"/>
    <w:lvl w:ilvl="0">
      <w:start w:val="1"/>
      <w:numFmt w:val="lowerRoman"/>
      <w:lvlText w:val="(%1)"/>
      <w:lvlJc w:val="left"/>
      <w:pPr>
        <w:ind w:left="1829" w:hanging="481"/>
      </w:pPr>
      <w:rPr>
        <w:rFonts w:ascii="Times New Roman" w:eastAsia="Times New Roman" w:hAnsi="Times New Roman" w:cs="Times New Roman"/>
        <w:sz w:val="21"/>
        <w:szCs w:val="21"/>
      </w:rPr>
    </w:lvl>
    <w:lvl w:ilvl="1">
      <w:numFmt w:val="bullet"/>
      <w:lvlText w:val="•"/>
      <w:lvlJc w:val="left"/>
      <w:pPr>
        <w:ind w:left="2532" w:hanging="481"/>
      </w:pPr>
    </w:lvl>
    <w:lvl w:ilvl="2">
      <w:numFmt w:val="bullet"/>
      <w:lvlText w:val="•"/>
      <w:lvlJc w:val="left"/>
      <w:pPr>
        <w:ind w:left="3244" w:hanging="481"/>
      </w:pPr>
    </w:lvl>
    <w:lvl w:ilvl="3">
      <w:numFmt w:val="bullet"/>
      <w:lvlText w:val="•"/>
      <w:lvlJc w:val="left"/>
      <w:pPr>
        <w:ind w:left="3956" w:hanging="481"/>
      </w:pPr>
    </w:lvl>
    <w:lvl w:ilvl="4">
      <w:numFmt w:val="bullet"/>
      <w:lvlText w:val="•"/>
      <w:lvlJc w:val="left"/>
      <w:pPr>
        <w:ind w:left="4668" w:hanging="481"/>
      </w:pPr>
    </w:lvl>
    <w:lvl w:ilvl="5">
      <w:numFmt w:val="bullet"/>
      <w:lvlText w:val="•"/>
      <w:lvlJc w:val="left"/>
      <w:pPr>
        <w:ind w:left="5380" w:hanging="481"/>
      </w:pPr>
    </w:lvl>
    <w:lvl w:ilvl="6">
      <w:numFmt w:val="bullet"/>
      <w:lvlText w:val="•"/>
      <w:lvlJc w:val="left"/>
      <w:pPr>
        <w:ind w:left="6092" w:hanging="481"/>
      </w:pPr>
    </w:lvl>
    <w:lvl w:ilvl="7">
      <w:numFmt w:val="bullet"/>
      <w:lvlText w:val="•"/>
      <w:lvlJc w:val="left"/>
      <w:pPr>
        <w:ind w:left="6804" w:hanging="481"/>
      </w:pPr>
    </w:lvl>
    <w:lvl w:ilvl="8">
      <w:numFmt w:val="bullet"/>
      <w:lvlText w:val="•"/>
      <w:lvlJc w:val="left"/>
      <w:pPr>
        <w:ind w:left="7516" w:hanging="481"/>
      </w:pPr>
    </w:lvl>
  </w:abstractNum>
  <w:abstractNum w:abstractNumId="11">
    <w:nsid w:val="4AF13BD6"/>
    <w:multiLevelType w:val="hybridMultilevel"/>
    <w:tmpl w:val="5D8095C2"/>
    <w:lvl w:ilvl="0" w:tplc="E188A694">
      <w:start w:val="1"/>
      <w:numFmt w:val="decimal"/>
      <w:lvlText w:val="%1."/>
      <w:lvlJc w:val="left"/>
      <w:pPr>
        <w:ind w:left="720" w:hanging="360"/>
      </w:pPr>
      <w:rPr>
        <w:rFonts w:eastAsiaTheme="minorHAnsi" w:hint="default"/>
        <w:b/>
        <w:bCs/>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5D9E4C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2036253"/>
    <w:multiLevelType w:val="hybridMultilevel"/>
    <w:tmpl w:val="091258CE"/>
    <w:lvl w:ilvl="0" w:tplc="9076A360">
      <w:start w:val="1"/>
      <w:numFmt w:val="lowerLetter"/>
      <w:lvlText w:val="(%1)"/>
      <w:lvlJc w:val="left"/>
      <w:pPr>
        <w:ind w:left="700" w:hanging="360"/>
      </w:pPr>
      <w:rPr>
        <w:rFonts w:hint="default"/>
      </w:rPr>
    </w:lvl>
    <w:lvl w:ilvl="1" w:tplc="20000019" w:tentative="1">
      <w:start w:val="1"/>
      <w:numFmt w:val="lowerLetter"/>
      <w:lvlText w:val="%2."/>
      <w:lvlJc w:val="left"/>
      <w:pPr>
        <w:ind w:left="1420" w:hanging="360"/>
      </w:pPr>
    </w:lvl>
    <w:lvl w:ilvl="2" w:tplc="2000001B" w:tentative="1">
      <w:start w:val="1"/>
      <w:numFmt w:val="lowerRoman"/>
      <w:lvlText w:val="%3."/>
      <w:lvlJc w:val="right"/>
      <w:pPr>
        <w:ind w:left="2140" w:hanging="180"/>
      </w:pPr>
    </w:lvl>
    <w:lvl w:ilvl="3" w:tplc="2000000F" w:tentative="1">
      <w:start w:val="1"/>
      <w:numFmt w:val="decimal"/>
      <w:lvlText w:val="%4."/>
      <w:lvlJc w:val="left"/>
      <w:pPr>
        <w:ind w:left="2860" w:hanging="360"/>
      </w:pPr>
    </w:lvl>
    <w:lvl w:ilvl="4" w:tplc="20000019" w:tentative="1">
      <w:start w:val="1"/>
      <w:numFmt w:val="lowerLetter"/>
      <w:lvlText w:val="%5."/>
      <w:lvlJc w:val="left"/>
      <w:pPr>
        <w:ind w:left="3580" w:hanging="360"/>
      </w:pPr>
    </w:lvl>
    <w:lvl w:ilvl="5" w:tplc="2000001B" w:tentative="1">
      <w:start w:val="1"/>
      <w:numFmt w:val="lowerRoman"/>
      <w:lvlText w:val="%6."/>
      <w:lvlJc w:val="right"/>
      <w:pPr>
        <w:ind w:left="4300" w:hanging="180"/>
      </w:pPr>
    </w:lvl>
    <w:lvl w:ilvl="6" w:tplc="2000000F" w:tentative="1">
      <w:start w:val="1"/>
      <w:numFmt w:val="decimal"/>
      <w:lvlText w:val="%7."/>
      <w:lvlJc w:val="left"/>
      <w:pPr>
        <w:ind w:left="5020" w:hanging="360"/>
      </w:pPr>
    </w:lvl>
    <w:lvl w:ilvl="7" w:tplc="20000019" w:tentative="1">
      <w:start w:val="1"/>
      <w:numFmt w:val="lowerLetter"/>
      <w:lvlText w:val="%8."/>
      <w:lvlJc w:val="left"/>
      <w:pPr>
        <w:ind w:left="5740" w:hanging="360"/>
      </w:pPr>
    </w:lvl>
    <w:lvl w:ilvl="8" w:tplc="2000001B" w:tentative="1">
      <w:start w:val="1"/>
      <w:numFmt w:val="lowerRoman"/>
      <w:lvlText w:val="%9."/>
      <w:lvlJc w:val="right"/>
      <w:pPr>
        <w:ind w:left="6460" w:hanging="180"/>
      </w:pPr>
    </w:lvl>
  </w:abstractNum>
  <w:abstractNum w:abstractNumId="14">
    <w:nsid w:val="63020C31"/>
    <w:multiLevelType w:val="hybridMultilevel"/>
    <w:tmpl w:val="BC3A8236"/>
    <w:lvl w:ilvl="0" w:tplc="4F26B8E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6D082061"/>
    <w:multiLevelType w:val="multilevel"/>
    <w:tmpl w:val="E736BD4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F431BF4"/>
    <w:multiLevelType w:val="multilevel"/>
    <w:tmpl w:val="3C9CBCE4"/>
    <w:lvl w:ilvl="0">
      <w:start w:val="1"/>
      <w:numFmt w:val="lowerRoman"/>
      <w:lvlText w:val="(%1)"/>
      <w:lvlJc w:val="left"/>
      <w:pPr>
        <w:ind w:left="1868" w:hanging="481"/>
      </w:pPr>
      <w:rPr>
        <w:rFonts w:ascii="Times New Roman" w:eastAsia="Times New Roman" w:hAnsi="Times New Roman" w:cs="Times New Roman"/>
        <w:sz w:val="21"/>
        <w:szCs w:val="21"/>
      </w:rPr>
    </w:lvl>
    <w:lvl w:ilvl="1">
      <w:numFmt w:val="bullet"/>
      <w:lvlText w:val="•"/>
      <w:lvlJc w:val="left"/>
      <w:pPr>
        <w:ind w:left="2568" w:hanging="482"/>
      </w:pPr>
    </w:lvl>
    <w:lvl w:ilvl="2">
      <w:numFmt w:val="bullet"/>
      <w:lvlText w:val="•"/>
      <w:lvlJc w:val="left"/>
      <w:pPr>
        <w:ind w:left="3276" w:hanging="481"/>
      </w:pPr>
    </w:lvl>
    <w:lvl w:ilvl="3">
      <w:numFmt w:val="bullet"/>
      <w:lvlText w:val="•"/>
      <w:lvlJc w:val="left"/>
      <w:pPr>
        <w:ind w:left="3984" w:hanging="482"/>
      </w:pPr>
    </w:lvl>
    <w:lvl w:ilvl="4">
      <w:numFmt w:val="bullet"/>
      <w:lvlText w:val="•"/>
      <w:lvlJc w:val="left"/>
      <w:pPr>
        <w:ind w:left="4692" w:hanging="482"/>
      </w:pPr>
    </w:lvl>
    <w:lvl w:ilvl="5">
      <w:numFmt w:val="bullet"/>
      <w:lvlText w:val="•"/>
      <w:lvlJc w:val="left"/>
      <w:pPr>
        <w:ind w:left="5400" w:hanging="482"/>
      </w:pPr>
    </w:lvl>
    <w:lvl w:ilvl="6">
      <w:numFmt w:val="bullet"/>
      <w:lvlText w:val="•"/>
      <w:lvlJc w:val="left"/>
      <w:pPr>
        <w:ind w:left="6108" w:hanging="482"/>
      </w:pPr>
    </w:lvl>
    <w:lvl w:ilvl="7">
      <w:numFmt w:val="bullet"/>
      <w:lvlText w:val="•"/>
      <w:lvlJc w:val="left"/>
      <w:pPr>
        <w:ind w:left="6816" w:hanging="482"/>
      </w:pPr>
    </w:lvl>
    <w:lvl w:ilvl="8">
      <w:numFmt w:val="bullet"/>
      <w:lvlText w:val="•"/>
      <w:lvlJc w:val="left"/>
      <w:pPr>
        <w:ind w:left="7524" w:hanging="482"/>
      </w:pPr>
    </w:lvl>
  </w:abstractNum>
  <w:abstractNum w:abstractNumId="17">
    <w:nsid w:val="7D700A09"/>
    <w:multiLevelType w:val="hybridMultilevel"/>
    <w:tmpl w:val="5956D134"/>
    <w:lvl w:ilvl="0" w:tplc="764CB538">
      <w:start w:val="1"/>
      <w:numFmt w:val="lowerRoman"/>
      <w:lvlText w:val="(%1)"/>
      <w:lvlJc w:val="left"/>
      <w:pPr>
        <w:ind w:left="1080" w:hanging="720"/>
      </w:pPr>
      <w:rPr>
        <w:rFonts w:hint="default"/>
        <w:b/>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2"/>
  </w:num>
  <w:num w:numId="2">
    <w:abstractNumId w:val="10"/>
  </w:num>
  <w:num w:numId="3">
    <w:abstractNumId w:val="16"/>
  </w:num>
  <w:num w:numId="4">
    <w:abstractNumId w:val="0"/>
  </w:num>
  <w:num w:numId="5">
    <w:abstractNumId w:val="15"/>
  </w:num>
  <w:num w:numId="6">
    <w:abstractNumId w:val="3"/>
  </w:num>
  <w:num w:numId="7">
    <w:abstractNumId w:val="4"/>
  </w:num>
  <w:num w:numId="8">
    <w:abstractNumId w:val="11"/>
  </w:num>
  <w:num w:numId="9">
    <w:abstractNumId w:val="2"/>
  </w:num>
  <w:num w:numId="10">
    <w:abstractNumId w:val="13"/>
  </w:num>
  <w:num w:numId="11">
    <w:abstractNumId w:val="5"/>
  </w:num>
  <w:num w:numId="12">
    <w:abstractNumId w:val="9"/>
  </w:num>
  <w:num w:numId="13">
    <w:abstractNumId w:val="8"/>
  </w:num>
  <w:num w:numId="14">
    <w:abstractNumId w:val="1"/>
  </w:num>
  <w:num w:numId="15">
    <w:abstractNumId w:val="6"/>
  </w:num>
  <w:num w:numId="16">
    <w:abstractNumId w:val="17"/>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B4"/>
    <w:rsid w:val="00022A8B"/>
    <w:rsid w:val="00055283"/>
    <w:rsid w:val="000632EC"/>
    <w:rsid w:val="000D1C7E"/>
    <w:rsid w:val="000D734E"/>
    <w:rsid w:val="001460B8"/>
    <w:rsid w:val="00172D15"/>
    <w:rsid w:val="00193CC0"/>
    <w:rsid w:val="001A13B9"/>
    <w:rsid w:val="00205460"/>
    <w:rsid w:val="0025644F"/>
    <w:rsid w:val="002E49B6"/>
    <w:rsid w:val="003259D3"/>
    <w:rsid w:val="00345E3B"/>
    <w:rsid w:val="00395545"/>
    <w:rsid w:val="003A1C53"/>
    <w:rsid w:val="0043286C"/>
    <w:rsid w:val="00441E77"/>
    <w:rsid w:val="004434CF"/>
    <w:rsid w:val="00456BD6"/>
    <w:rsid w:val="00471436"/>
    <w:rsid w:val="00483258"/>
    <w:rsid w:val="004945DE"/>
    <w:rsid w:val="004B681A"/>
    <w:rsid w:val="004C2E4F"/>
    <w:rsid w:val="004C3911"/>
    <w:rsid w:val="00530142"/>
    <w:rsid w:val="005C5BD2"/>
    <w:rsid w:val="005F5CA1"/>
    <w:rsid w:val="00661762"/>
    <w:rsid w:val="006B1EE4"/>
    <w:rsid w:val="006F4ECE"/>
    <w:rsid w:val="00704380"/>
    <w:rsid w:val="00726FB4"/>
    <w:rsid w:val="00785C90"/>
    <w:rsid w:val="00832B18"/>
    <w:rsid w:val="0084476B"/>
    <w:rsid w:val="008B0A68"/>
    <w:rsid w:val="00B35BB0"/>
    <w:rsid w:val="00C23D3E"/>
    <w:rsid w:val="00CA7226"/>
    <w:rsid w:val="00CE37F1"/>
    <w:rsid w:val="00D1515D"/>
    <w:rsid w:val="00D22575"/>
    <w:rsid w:val="00D40F8D"/>
    <w:rsid w:val="00D50963"/>
    <w:rsid w:val="00F125F9"/>
    <w:rsid w:val="00F50E7B"/>
    <w:rsid w:val="00F9506D"/>
    <w:rsid w:val="00FE3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E4D5F"/>
  <w15:docId w15:val="{A43C6DD6-B0BF-4A80-B4CB-E75CB323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F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26FB4"/>
    <w:pPr>
      <w:widowControl w:val="0"/>
      <w:spacing w:after="0" w:line="240" w:lineRule="auto"/>
    </w:pPr>
  </w:style>
  <w:style w:type="table" w:styleId="TableGrid">
    <w:name w:val="Table Grid"/>
    <w:basedOn w:val="TableNormal"/>
    <w:uiPriority w:val="39"/>
    <w:unhideWhenUsed/>
    <w:rsid w:val="00CA7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45E3B"/>
    <w:rPr>
      <w:sz w:val="16"/>
      <w:szCs w:val="16"/>
    </w:rPr>
  </w:style>
  <w:style w:type="paragraph" w:styleId="CommentText">
    <w:name w:val="annotation text"/>
    <w:basedOn w:val="Normal"/>
    <w:link w:val="CommentTextChar"/>
    <w:uiPriority w:val="99"/>
    <w:semiHidden/>
    <w:unhideWhenUsed/>
    <w:rsid w:val="00345E3B"/>
    <w:pPr>
      <w:spacing w:line="240" w:lineRule="auto"/>
    </w:pPr>
    <w:rPr>
      <w:sz w:val="20"/>
      <w:szCs w:val="20"/>
    </w:rPr>
  </w:style>
  <w:style w:type="character" w:customStyle="1" w:styleId="CommentTextChar">
    <w:name w:val="Comment Text Char"/>
    <w:basedOn w:val="DefaultParagraphFont"/>
    <w:link w:val="CommentText"/>
    <w:uiPriority w:val="99"/>
    <w:semiHidden/>
    <w:rsid w:val="00345E3B"/>
    <w:rPr>
      <w:sz w:val="20"/>
      <w:szCs w:val="20"/>
    </w:rPr>
  </w:style>
  <w:style w:type="paragraph" w:styleId="CommentSubject">
    <w:name w:val="annotation subject"/>
    <w:basedOn w:val="CommentText"/>
    <w:next w:val="CommentText"/>
    <w:link w:val="CommentSubjectChar"/>
    <w:uiPriority w:val="99"/>
    <w:semiHidden/>
    <w:unhideWhenUsed/>
    <w:rsid w:val="00345E3B"/>
    <w:rPr>
      <w:b/>
      <w:bCs/>
    </w:rPr>
  </w:style>
  <w:style w:type="character" w:customStyle="1" w:styleId="CommentSubjectChar">
    <w:name w:val="Comment Subject Char"/>
    <w:basedOn w:val="CommentTextChar"/>
    <w:link w:val="CommentSubject"/>
    <w:uiPriority w:val="99"/>
    <w:semiHidden/>
    <w:rsid w:val="00345E3B"/>
    <w:rPr>
      <w:b/>
      <w:bCs/>
      <w:sz w:val="20"/>
      <w:szCs w:val="20"/>
    </w:rPr>
  </w:style>
  <w:style w:type="paragraph" w:styleId="Header">
    <w:name w:val="header"/>
    <w:basedOn w:val="Normal"/>
    <w:link w:val="HeaderChar"/>
    <w:uiPriority w:val="99"/>
    <w:unhideWhenUsed/>
    <w:rsid w:val="00F125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5F9"/>
  </w:style>
  <w:style w:type="paragraph" w:styleId="Footer">
    <w:name w:val="footer"/>
    <w:basedOn w:val="Normal"/>
    <w:link w:val="FooterChar"/>
    <w:uiPriority w:val="99"/>
    <w:unhideWhenUsed/>
    <w:rsid w:val="00F125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5F9"/>
  </w:style>
  <w:style w:type="paragraph" w:styleId="BodyText">
    <w:name w:val="Body Text"/>
    <w:basedOn w:val="Normal"/>
    <w:link w:val="BodyTextChar"/>
    <w:uiPriority w:val="1"/>
    <w:qFormat/>
    <w:rsid w:val="00022A8B"/>
    <w:pPr>
      <w:widowControl w:val="0"/>
      <w:autoSpaceDE w:val="0"/>
      <w:autoSpaceDN w:val="0"/>
      <w:spacing w:after="0" w:line="240" w:lineRule="auto"/>
    </w:pPr>
    <w:rPr>
      <w:rFonts w:ascii="Times New Roman" w:eastAsia="Times New Roman" w:hAnsi="Times New Roman" w:cs="Times New Roman"/>
      <w:sz w:val="19"/>
      <w:szCs w:val="19"/>
    </w:rPr>
  </w:style>
  <w:style w:type="character" w:customStyle="1" w:styleId="BodyTextChar">
    <w:name w:val="Body Text Char"/>
    <w:basedOn w:val="DefaultParagraphFont"/>
    <w:link w:val="BodyText"/>
    <w:uiPriority w:val="1"/>
    <w:rsid w:val="00022A8B"/>
    <w:rPr>
      <w:rFonts w:ascii="Times New Roman" w:eastAsia="Times New Roman" w:hAnsi="Times New Roman" w:cs="Times New Roman"/>
      <w:sz w:val="19"/>
      <w:szCs w:val="19"/>
    </w:rPr>
  </w:style>
  <w:style w:type="paragraph" w:styleId="BalloonText">
    <w:name w:val="Balloon Text"/>
    <w:basedOn w:val="Normal"/>
    <w:link w:val="BalloonTextChar"/>
    <w:uiPriority w:val="99"/>
    <w:semiHidden/>
    <w:unhideWhenUsed/>
    <w:rsid w:val="00D40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2189</Words>
  <Characters>12481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2022-06-20T15:18:00Z</dcterms:created>
  <dcterms:modified xsi:type="dcterms:W3CDTF">2022-06-21T05:25:00Z</dcterms:modified>
</cp:coreProperties>
</file>